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34A0B12" w14:textId="77777777" w:rsidR="009836C4" w:rsidRPr="004C698A" w:rsidRDefault="008F5C4F" w:rsidP="008F6824">
      <w:pPr>
        <w:ind w:left="-284" w:right="-334"/>
        <w:jc w:val="center"/>
        <w:rPr>
          <w:lang w:val="en-GB"/>
        </w:rPr>
      </w:pPr>
      <w:r>
        <w:rPr>
          <w:noProof/>
          <w:lang w:val="en-US" w:eastAsia="en-US"/>
        </w:rPr>
        <w:pict w14:anchorId="52550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in;margin-top:-36pt;width:189pt;height:59.9pt;z-index:251659264;mso-wrap-edited:f;mso-position-horizontal:absolute;mso-position-vertical:absolute" wrapcoords="1063 2057 572 3600 654 4371 1636 6171 818 7714 818 9000 1800 10285 409 13885 327 19028 8918 19028 18572 19028 21109 19028 21027 17228 20618 14400 20945 13885 20945 13114 20536 10285 20536 6171 20863 2057 1063 2057">
            <v:imagedata r:id="rId8" o:title="IRADA logo blue"/>
            <w10:wrap type="tight"/>
          </v:shape>
        </w:pict>
      </w:r>
      <w:r w:rsidR="008D4181">
        <w:rPr>
          <w:noProof/>
          <w:lang w:val="en-US" w:eastAsia="en-US"/>
        </w:rPr>
        <w:drawing>
          <wp:anchor distT="0" distB="0" distL="114300" distR="114300" simplePos="0" relativeHeight="251658240" behindDoc="0" locked="0" layoutInCell="1" allowOverlap="1" wp14:anchorId="22E03468" wp14:editId="0E47519A">
            <wp:simplePos x="0" y="0"/>
            <wp:positionH relativeFrom="column">
              <wp:posOffset>-114300</wp:posOffset>
            </wp:positionH>
            <wp:positionV relativeFrom="paragraph">
              <wp:posOffset>-457200</wp:posOffset>
            </wp:positionV>
            <wp:extent cx="2969260" cy="601133"/>
            <wp:effectExtent l="25400" t="0" r="2540" b="0"/>
            <wp:wrapNone/>
            <wp:docPr id="1" name="Picture 1" descr="Macintosh HD:Users:MK:Skydrive:CLD Work:Images:mass emai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K:Skydrive:CLD Work:Images:mass emails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9260" cy="601133"/>
                    </a:xfrm>
                    <a:prstGeom prst="rect">
                      <a:avLst/>
                    </a:prstGeom>
                    <a:noFill/>
                    <a:ln>
                      <a:noFill/>
                    </a:ln>
                  </pic:spPr>
                </pic:pic>
              </a:graphicData>
            </a:graphic>
          </wp:anchor>
        </w:drawing>
      </w:r>
    </w:p>
    <w:p w14:paraId="7A979D35" w14:textId="77777777" w:rsidR="00354323" w:rsidRPr="004C698A" w:rsidRDefault="00354323" w:rsidP="009B4728">
      <w:pPr>
        <w:jc w:val="both"/>
        <w:rPr>
          <w:lang w:val="en-GB"/>
        </w:rPr>
      </w:pPr>
    </w:p>
    <w:p w14:paraId="2576FB35" w14:textId="77777777" w:rsidR="00130898" w:rsidRDefault="00130898" w:rsidP="00220C2F">
      <w:pPr>
        <w:jc w:val="both"/>
        <w:rPr>
          <w:i/>
          <w:lang w:val="en-GB"/>
        </w:rPr>
      </w:pPr>
    </w:p>
    <w:p w14:paraId="608FEAF5" w14:textId="77777777" w:rsidR="001F6C76" w:rsidRPr="00220C2F" w:rsidRDefault="00735102" w:rsidP="00220C2F">
      <w:pPr>
        <w:jc w:val="both"/>
        <w:rPr>
          <w:i/>
          <w:lang w:val="en-GB"/>
        </w:rPr>
      </w:pPr>
      <w:r>
        <w:rPr>
          <w:i/>
          <w:lang w:val="en-GB"/>
        </w:rPr>
        <w:t>14</w:t>
      </w:r>
      <w:r w:rsidR="00C122C5">
        <w:rPr>
          <w:i/>
          <w:lang w:val="en-GB"/>
        </w:rPr>
        <w:t xml:space="preserve"> January 2019</w:t>
      </w:r>
      <w:r w:rsidR="009B4728" w:rsidRPr="004C698A">
        <w:rPr>
          <w:i/>
          <w:lang w:val="en-GB"/>
        </w:rPr>
        <w:t xml:space="preserve"> – for immediate release</w:t>
      </w:r>
    </w:p>
    <w:p w14:paraId="0C359685" w14:textId="77777777" w:rsidR="009B4728" w:rsidRPr="004C698A" w:rsidRDefault="009B4728" w:rsidP="009B4728">
      <w:pPr>
        <w:rPr>
          <w:lang w:val="en-GB"/>
        </w:rPr>
      </w:pPr>
    </w:p>
    <w:p w14:paraId="7EDC13CD" w14:textId="77777777" w:rsidR="006714AE" w:rsidRPr="00905375" w:rsidRDefault="00C122C5" w:rsidP="00130898">
      <w:pPr>
        <w:jc w:val="center"/>
        <w:rPr>
          <w:rFonts w:ascii="Calibri" w:hAnsi="Calibri"/>
          <w:b/>
          <w:sz w:val="31"/>
          <w:lang w:val="en-GB"/>
        </w:rPr>
      </w:pPr>
      <w:r>
        <w:rPr>
          <w:rFonts w:ascii="Calibri" w:hAnsi="Calibri"/>
          <w:b/>
          <w:sz w:val="31"/>
          <w:lang w:val="en-GB"/>
        </w:rPr>
        <w:t>Pakistan</w:t>
      </w:r>
      <w:r w:rsidR="006E007C" w:rsidRPr="00905375">
        <w:rPr>
          <w:rFonts w:ascii="Calibri" w:hAnsi="Calibri"/>
          <w:b/>
          <w:sz w:val="31"/>
          <w:lang w:val="en-GB"/>
        </w:rPr>
        <w:t>:</w:t>
      </w:r>
      <w:r w:rsidR="007C2A03" w:rsidRPr="00905375">
        <w:rPr>
          <w:rFonts w:ascii="Calibri" w:hAnsi="Calibri"/>
          <w:b/>
          <w:sz w:val="31"/>
          <w:lang w:val="en-GB"/>
        </w:rPr>
        <w:t xml:space="preserve"> </w:t>
      </w:r>
      <w:r w:rsidRPr="00C122C5">
        <w:rPr>
          <w:rFonts w:ascii="Calibri" w:eastAsia="ＭＳ 明朝" w:hAnsi="Calibri" w:cs="Times New Roman"/>
          <w:b/>
          <w:sz w:val="31"/>
          <w:lang w:val="en-GB"/>
        </w:rPr>
        <w:t xml:space="preserve">Note on Proposed </w:t>
      </w:r>
      <w:r>
        <w:rPr>
          <w:rFonts w:ascii="Calibri" w:hAnsi="Calibri"/>
          <w:b/>
          <w:sz w:val="31"/>
          <w:lang w:val="en-GB"/>
        </w:rPr>
        <w:t>Amendments to Media Regulation</w:t>
      </w:r>
    </w:p>
    <w:p w14:paraId="5BF0951C" w14:textId="77777777" w:rsidR="00CC3683" w:rsidRDefault="00CC3683" w:rsidP="00DF6D1D">
      <w:pPr>
        <w:jc w:val="both"/>
        <w:rPr>
          <w:lang w:val="en-GB"/>
        </w:rPr>
      </w:pPr>
    </w:p>
    <w:p w14:paraId="379533E8" w14:textId="77777777" w:rsidR="00C122C5" w:rsidRDefault="00C122C5" w:rsidP="00754937">
      <w:pPr>
        <w:jc w:val="both"/>
      </w:pPr>
      <w:r>
        <w:t xml:space="preserve">The Government of Pakistan released a </w:t>
      </w:r>
      <w:r>
        <w:rPr>
          <w:rFonts w:ascii="Cambria" w:eastAsia="ＭＳ 明朝" w:hAnsi="Cambria" w:cs="Times New Roman"/>
        </w:rPr>
        <w:t xml:space="preserve">document “Proposed Mandate and Scope of the PMRA” </w:t>
      </w:r>
      <w:r>
        <w:t>late in 2018</w:t>
      </w:r>
      <w:r>
        <w:rPr>
          <w:rFonts w:ascii="Cambria" w:eastAsia="ＭＳ 明朝" w:hAnsi="Cambria" w:cs="Times New Roman"/>
        </w:rPr>
        <w:t>. This document is a brief white paper regarding the establishment of a new Pakistan Media Regulatory Authority (PMRA)</w:t>
      </w:r>
      <w:r w:rsidR="003028AF">
        <w:t xml:space="preserve"> </w:t>
      </w:r>
      <w:r>
        <w:t xml:space="preserve">to regulate all </w:t>
      </w:r>
      <w:r w:rsidR="00A10E13">
        <w:t xml:space="preserve">types of </w:t>
      </w:r>
      <w:r>
        <w:t xml:space="preserve">media in Pakistan. A Note </w:t>
      </w:r>
      <w:r w:rsidR="003028AF">
        <w:t xml:space="preserve">released today by the Centre for Law and Democracy (CLD) </w:t>
      </w:r>
      <w:r>
        <w:t xml:space="preserve">and the </w:t>
      </w:r>
      <w:r w:rsidRPr="00C122C5">
        <w:t>Institute for Research, Advocacy and Development (IRADA)</w:t>
      </w:r>
      <w:r>
        <w:t xml:space="preserve">, based in Pakistan, analyses this policy document, highlighting some of the challenges going forward. </w:t>
      </w:r>
    </w:p>
    <w:p w14:paraId="71F511DC" w14:textId="77777777" w:rsidR="00945096" w:rsidRPr="00945096" w:rsidRDefault="00945096" w:rsidP="00DF6D1D">
      <w:pPr>
        <w:jc w:val="both"/>
        <w:rPr>
          <w:lang w:val="en-GB"/>
        </w:rPr>
      </w:pPr>
    </w:p>
    <w:p w14:paraId="61BB292B" w14:textId="77777777" w:rsidR="007B270B" w:rsidRPr="00945096" w:rsidRDefault="00945096" w:rsidP="00DF6D1D">
      <w:pPr>
        <w:jc w:val="both"/>
        <w:rPr>
          <w:lang w:val="en-GB"/>
        </w:rPr>
      </w:pPr>
      <w:r w:rsidRPr="00945096">
        <w:rPr>
          <w:lang w:val="en-GB"/>
        </w:rPr>
        <w:t>“</w:t>
      </w:r>
      <w:r w:rsidR="00C122C5">
        <w:rPr>
          <w:i/>
          <w:lang w:val="en-GB"/>
        </w:rPr>
        <w:t xml:space="preserve">It is very welcome that Pakistan is reviewing its rules and systems for regulating the media, which is very </w:t>
      </w:r>
      <w:r w:rsidR="00A10E13">
        <w:rPr>
          <w:i/>
          <w:lang w:val="en-GB"/>
        </w:rPr>
        <w:t>important</w:t>
      </w:r>
      <w:r w:rsidRPr="00945096">
        <w:rPr>
          <w:lang w:val="en-GB"/>
        </w:rPr>
        <w:t>”, said Toby Mendel, Executive Director of CLD. “</w:t>
      </w:r>
      <w:r w:rsidR="00C122C5">
        <w:rPr>
          <w:i/>
          <w:lang w:val="en-GB"/>
        </w:rPr>
        <w:t>However, the current proposals fail to address, and in some ways even exacerbate, some of the most serious problems with the existing regime</w:t>
      </w:r>
      <w:r w:rsidR="00D875F6">
        <w:rPr>
          <w:i/>
          <w:lang w:val="en-GB"/>
        </w:rPr>
        <w:t>.</w:t>
      </w:r>
      <w:r w:rsidRPr="00945096">
        <w:rPr>
          <w:lang w:val="en-GB"/>
        </w:rPr>
        <w:t>”</w:t>
      </w:r>
    </w:p>
    <w:p w14:paraId="64274763" w14:textId="77777777" w:rsidR="00FE2682" w:rsidRDefault="00FE2682" w:rsidP="00DF6D1D">
      <w:pPr>
        <w:jc w:val="both"/>
        <w:rPr>
          <w:lang w:val="en-GB"/>
        </w:rPr>
      </w:pPr>
    </w:p>
    <w:p w14:paraId="51EA88F7" w14:textId="77777777" w:rsidR="001161B9" w:rsidRDefault="00FE2682" w:rsidP="00DF6D1D">
      <w:pPr>
        <w:jc w:val="both"/>
        <w:rPr>
          <w:lang w:val="en-GB"/>
        </w:rPr>
      </w:pPr>
      <w:r>
        <w:rPr>
          <w:lang w:val="en-GB"/>
        </w:rPr>
        <w:t xml:space="preserve">One </w:t>
      </w:r>
      <w:r w:rsidR="00537B7F">
        <w:rPr>
          <w:lang w:val="en-GB"/>
        </w:rPr>
        <w:t>of the</w:t>
      </w:r>
      <w:r w:rsidR="00A10E13">
        <w:rPr>
          <w:lang w:val="en-GB"/>
        </w:rPr>
        <w:t xml:space="preserve"> key</w:t>
      </w:r>
      <w:r w:rsidR="00537B7F">
        <w:rPr>
          <w:lang w:val="en-GB"/>
        </w:rPr>
        <w:t xml:space="preserve"> problems with the new proposals is that they seek to bring not only broadcasting and the print media </w:t>
      </w:r>
      <w:proofErr w:type="gramStart"/>
      <w:r w:rsidR="00537B7F">
        <w:rPr>
          <w:lang w:val="en-GB"/>
        </w:rPr>
        <w:t>under</w:t>
      </w:r>
      <w:proofErr w:type="gramEnd"/>
      <w:r w:rsidR="00537B7F">
        <w:rPr>
          <w:lang w:val="en-GB"/>
        </w:rPr>
        <w:t xml:space="preserve"> one regulator but also the “digital/social media”. This even extends to the idea of having one code of conduct for all of these media sectors. Another serious shortcoming is that even though the </w:t>
      </w:r>
      <w:r w:rsidR="00A10E13">
        <w:rPr>
          <w:lang w:val="en-GB"/>
        </w:rPr>
        <w:t xml:space="preserve">statements </w:t>
      </w:r>
      <w:r w:rsidR="00537B7F">
        <w:rPr>
          <w:lang w:val="en-GB"/>
        </w:rPr>
        <w:t xml:space="preserve">on the establishment of the regulator are very brief, it is </w:t>
      </w:r>
      <w:r w:rsidR="00A10E13">
        <w:rPr>
          <w:lang w:val="en-GB"/>
        </w:rPr>
        <w:t xml:space="preserve">already quite </w:t>
      </w:r>
      <w:r w:rsidR="00537B7F">
        <w:rPr>
          <w:lang w:val="en-GB"/>
        </w:rPr>
        <w:t xml:space="preserve">clear that </w:t>
      </w:r>
      <w:r w:rsidR="00A10E13">
        <w:rPr>
          <w:lang w:val="en-GB"/>
        </w:rPr>
        <w:t xml:space="preserve">there is no intention to make it </w:t>
      </w:r>
      <w:r w:rsidR="00537B7F">
        <w:rPr>
          <w:lang w:val="en-GB"/>
        </w:rPr>
        <w:t xml:space="preserve">independent of government, a key international law requirement in this area. </w:t>
      </w:r>
    </w:p>
    <w:p w14:paraId="2D954A11" w14:textId="77777777" w:rsidR="001161B9" w:rsidRDefault="001161B9" w:rsidP="00DF6D1D">
      <w:pPr>
        <w:jc w:val="both"/>
        <w:rPr>
          <w:lang w:val="en-GB"/>
        </w:rPr>
      </w:pPr>
    </w:p>
    <w:p w14:paraId="53473BF3" w14:textId="77777777" w:rsidR="00B174D4" w:rsidRPr="0007463D" w:rsidRDefault="0007463D" w:rsidP="00DF6D1D">
      <w:pPr>
        <w:jc w:val="both"/>
        <w:rPr>
          <w:i/>
          <w:lang w:val="en-GB"/>
        </w:rPr>
      </w:pPr>
      <w:r>
        <w:rPr>
          <w:lang w:val="en-GB"/>
        </w:rPr>
        <w:t>“</w:t>
      </w:r>
      <w:r>
        <w:rPr>
          <w:i/>
          <w:lang w:val="en-GB"/>
        </w:rPr>
        <w:t>We believe that the government of Pakistan needs to go back to the drawing board and start with an open consultation about what is needed in this area</w:t>
      </w:r>
      <w:r>
        <w:rPr>
          <w:lang w:val="en-GB"/>
        </w:rPr>
        <w:t xml:space="preserve">,” said </w:t>
      </w:r>
      <w:r w:rsidR="00735102">
        <w:rPr>
          <w:lang w:val="en-GB"/>
        </w:rPr>
        <w:t xml:space="preserve">Muhammad </w:t>
      </w:r>
      <w:r>
        <w:rPr>
          <w:lang w:val="en-GB"/>
        </w:rPr>
        <w:t>Aftab Alam, Executive Director of IRADA. “</w:t>
      </w:r>
      <w:r>
        <w:rPr>
          <w:i/>
          <w:lang w:val="en-GB"/>
        </w:rPr>
        <w:t>We are willing to work with the government to make sure that the rules are in line with international and constitutional human rights guarantees.</w:t>
      </w:r>
    </w:p>
    <w:p w14:paraId="6ED3C7F2" w14:textId="77777777" w:rsidR="00130898" w:rsidRDefault="00130898" w:rsidP="00DF6D1D">
      <w:pPr>
        <w:jc w:val="both"/>
        <w:rPr>
          <w:lang w:val="en-GB"/>
        </w:rPr>
      </w:pPr>
    </w:p>
    <w:p w14:paraId="4DAA739E" w14:textId="77777777" w:rsidR="008F5C4F" w:rsidRDefault="00A05724" w:rsidP="00C87D89">
      <w:pPr>
        <w:tabs>
          <w:tab w:val="left" w:pos="7755"/>
        </w:tabs>
        <w:jc w:val="both"/>
        <w:rPr>
          <w:rFonts w:ascii="Cambria" w:hAnsi="Cambria" w:cs="Verdana"/>
          <w:lang w:val="en-GB"/>
        </w:rPr>
      </w:pPr>
      <w:r>
        <w:rPr>
          <w:rFonts w:ascii="Cambria" w:hAnsi="Cambria" w:cs="Verdana"/>
          <w:lang w:val="en-GB"/>
        </w:rPr>
        <w:t xml:space="preserve">CLD </w:t>
      </w:r>
      <w:r w:rsidR="0007463D">
        <w:rPr>
          <w:rFonts w:ascii="Cambria" w:hAnsi="Cambria" w:cs="Verdana"/>
          <w:lang w:val="en-GB"/>
        </w:rPr>
        <w:t>and IRADA urge</w:t>
      </w:r>
      <w:r>
        <w:rPr>
          <w:rFonts w:ascii="Cambria" w:hAnsi="Cambria" w:cs="Verdana"/>
          <w:lang w:val="en-GB"/>
        </w:rPr>
        <w:t xml:space="preserve"> </w:t>
      </w:r>
      <w:r w:rsidR="00A3568E">
        <w:rPr>
          <w:rFonts w:ascii="Cambria" w:hAnsi="Cambria" w:cs="Verdana"/>
          <w:lang w:val="en-GB"/>
        </w:rPr>
        <w:t xml:space="preserve">the government of </w:t>
      </w:r>
      <w:r w:rsidR="0007463D">
        <w:rPr>
          <w:rFonts w:ascii="Cambria" w:hAnsi="Cambria" w:cs="Verdana"/>
          <w:lang w:val="en-GB"/>
        </w:rPr>
        <w:t xml:space="preserve">Pakistan </w:t>
      </w:r>
      <w:r>
        <w:rPr>
          <w:rFonts w:ascii="Cambria" w:hAnsi="Cambria" w:cs="Verdana"/>
          <w:lang w:val="en-GB"/>
        </w:rPr>
        <w:t xml:space="preserve">to </w:t>
      </w:r>
      <w:r w:rsidR="0007463D">
        <w:rPr>
          <w:rFonts w:ascii="Cambria" w:hAnsi="Cambria" w:cs="Verdana"/>
          <w:lang w:val="en-GB"/>
        </w:rPr>
        <w:t xml:space="preserve">put aside their draft document and to host a broad consultation with </w:t>
      </w:r>
      <w:r w:rsidR="00A10E13">
        <w:rPr>
          <w:rFonts w:ascii="Cambria" w:hAnsi="Cambria" w:cs="Verdana"/>
          <w:lang w:val="en-GB"/>
        </w:rPr>
        <w:t xml:space="preserve">interested </w:t>
      </w:r>
      <w:r w:rsidR="0007463D">
        <w:rPr>
          <w:rFonts w:ascii="Cambria" w:hAnsi="Cambria" w:cs="Verdana"/>
          <w:lang w:val="en-GB"/>
        </w:rPr>
        <w:t xml:space="preserve">stakeholders on the way forward. </w:t>
      </w:r>
    </w:p>
    <w:p w14:paraId="1F225309" w14:textId="77777777" w:rsidR="00FE0C01" w:rsidRPr="008F5C4F" w:rsidRDefault="0007463D" w:rsidP="00C87D89">
      <w:pPr>
        <w:tabs>
          <w:tab w:val="left" w:pos="7755"/>
        </w:tabs>
        <w:jc w:val="both"/>
        <w:rPr>
          <w:rFonts w:ascii="Cambria" w:hAnsi="Cambria" w:cs="Verdana"/>
          <w:lang w:val="en-GB"/>
        </w:rPr>
      </w:pPr>
      <w:r>
        <w:rPr>
          <w:rFonts w:ascii="Cambria" w:hAnsi="Cambria"/>
          <w:lang w:val="en-GB"/>
        </w:rPr>
        <w:t xml:space="preserve">The Note on </w:t>
      </w:r>
      <w:r w:rsidRPr="0007463D">
        <w:rPr>
          <w:rFonts w:ascii="Cambria" w:hAnsi="Cambria"/>
          <w:lang w:val="en-GB"/>
        </w:rPr>
        <w:t>the Proposed Mandate and Scope of the Pakistan Media Regulatory Authority</w:t>
      </w:r>
      <w:r>
        <w:rPr>
          <w:rFonts w:ascii="Cambria" w:hAnsi="Cambria"/>
          <w:lang w:val="en-GB"/>
        </w:rPr>
        <w:t xml:space="preserve"> </w:t>
      </w:r>
      <w:r w:rsidR="00912BB4">
        <w:rPr>
          <w:rFonts w:ascii="Cambria" w:hAnsi="Cambria"/>
          <w:lang w:val="en-GB"/>
        </w:rPr>
        <w:t xml:space="preserve">is </w:t>
      </w:r>
      <w:r w:rsidR="007B4BDE">
        <w:rPr>
          <w:rFonts w:ascii="Cambria" w:hAnsi="Cambria"/>
          <w:lang w:val="en-GB"/>
        </w:rPr>
        <w:t>available at</w:t>
      </w:r>
      <w:r w:rsidR="000F05A7">
        <w:rPr>
          <w:rFonts w:ascii="Cambria" w:hAnsi="Cambria"/>
          <w:lang w:val="en-GB"/>
        </w:rPr>
        <w:t>:</w:t>
      </w:r>
      <w:r w:rsidR="008F5C4F" w:rsidRPr="008F5C4F">
        <w:t xml:space="preserve"> </w:t>
      </w:r>
      <w:hyperlink r:id="rId10" w:history="1">
        <w:r w:rsidR="008F5C4F" w:rsidRPr="00DE6221">
          <w:rPr>
            <w:rStyle w:val="Hyperlink"/>
          </w:rPr>
          <w:t>https://drive.google.com/file/d/1S6u8-LCpxSI3GNgJADSeRVtxDqVl2xh8/view</w:t>
        </w:r>
      </w:hyperlink>
      <w:r w:rsidR="008F5C4F">
        <w:t xml:space="preserve">. </w:t>
      </w:r>
    </w:p>
    <w:p w14:paraId="02D8438F" w14:textId="77777777" w:rsidR="008F5C4F" w:rsidRPr="007B4BDE" w:rsidRDefault="008F5C4F" w:rsidP="00C87D89">
      <w:pPr>
        <w:tabs>
          <w:tab w:val="left" w:pos="7755"/>
        </w:tabs>
        <w:jc w:val="both"/>
        <w:rPr>
          <w:rFonts w:ascii="Cambria" w:hAnsi="Cambria"/>
          <w:lang w:val="en-GB"/>
        </w:rPr>
      </w:pPr>
    </w:p>
    <w:p w14:paraId="3DA47CC5" w14:textId="77777777" w:rsidR="00FE0C01" w:rsidRDefault="00FE0C01" w:rsidP="00C87D89">
      <w:pPr>
        <w:tabs>
          <w:tab w:val="left" w:pos="7755"/>
        </w:tabs>
        <w:jc w:val="both"/>
        <w:rPr>
          <w:rFonts w:ascii="Cambria" w:hAnsi="Cambria" w:cs="Verdana"/>
          <w:lang w:val="en-GB"/>
        </w:rPr>
      </w:pPr>
    </w:p>
    <w:p w14:paraId="6A5377C5" w14:textId="77777777" w:rsidR="00467EE6" w:rsidRPr="004C698A" w:rsidRDefault="00467EE6" w:rsidP="00467EE6">
      <w:pPr>
        <w:jc w:val="both"/>
        <w:rPr>
          <w:rFonts w:ascii="Cambria" w:hAnsi="Cambria"/>
          <w:b/>
          <w:i/>
          <w:color w:val="2D5CA5"/>
          <w:lang w:val="en-GB"/>
        </w:rPr>
      </w:pPr>
      <w:r w:rsidRPr="004C698A">
        <w:rPr>
          <w:rFonts w:ascii="Cambria" w:hAnsi="Cambria"/>
          <w:b/>
          <w:i/>
          <w:color w:val="2D5CA5"/>
          <w:lang w:val="en-GB"/>
        </w:rPr>
        <w:t>For further information, please contact:</w:t>
      </w:r>
    </w:p>
    <w:p w14:paraId="1F26A81F" w14:textId="77777777" w:rsidR="00467EE6" w:rsidRPr="004C698A" w:rsidRDefault="00467EE6" w:rsidP="00467EE6">
      <w:pPr>
        <w:jc w:val="both"/>
        <w:rPr>
          <w:lang w:val="en-GB"/>
        </w:rPr>
      </w:pPr>
    </w:p>
    <w:p w14:paraId="290C61CA" w14:textId="77777777" w:rsidR="00833BB6" w:rsidRPr="001F6C76" w:rsidRDefault="00833BB6" w:rsidP="00833BB6">
      <w:pPr>
        <w:jc w:val="both"/>
        <w:rPr>
          <w:lang w:val="en-GB"/>
        </w:rPr>
      </w:pPr>
      <w:r w:rsidRPr="001F6C76">
        <w:rPr>
          <w:lang w:val="en-GB"/>
        </w:rPr>
        <w:t>Toby Mendel</w:t>
      </w:r>
    </w:p>
    <w:p w14:paraId="5B104285" w14:textId="77777777" w:rsidR="00833BB6" w:rsidRPr="001F6C76" w:rsidRDefault="00833BB6" w:rsidP="00833BB6">
      <w:pPr>
        <w:pStyle w:val="FootnoteText"/>
        <w:rPr>
          <w:rFonts w:asciiTheme="minorHAnsi" w:eastAsia="Times New Roman" w:hAnsiTheme="minorHAnsi" w:cstheme="minorHAnsi"/>
        </w:rPr>
      </w:pPr>
      <w:r w:rsidRPr="001F6C76">
        <w:rPr>
          <w:rFonts w:asciiTheme="minorHAnsi" w:hAnsiTheme="minorHAnsi"/>
        </w:rPr>
        <w:t>Executive Director</w:t>
      </w:r>
    </w:p>
    <w:p w14:paraId="19D4D4BE" w14:textId="77777777" w:rsidR="00833BB6" w:rsidRPr="001F6C76" w:rsidRDefault="00833BB6" w:rsidP="00833BB6">
      <w:pPr>
        <w:pStyle w:val="FootnoteText"/>
        <w:tabs>
          <w:tab w:val="left" w:pos="0"/>
        </w:tabs>
        <w:rPr>
          <w:rFonts w:asciiTheme="minorHAnsi" w:eastAsia="Times New Roman" w:hAnsiTheme="minorHAnsi" w:cstheme="minorHAnsi"/>
        </w:rPr>
      </w:pPr>
      <w:r w:rsidRPr="001F6C76">
        <w:rPr>
          <w:rFonts w:asciiTheme="minorHAnsi" w:eastAsia="Times New Roman" w:hAnsiTheme="minorHAnsi" w:cstheme="minorHAnsi"/>
        </w:rPr>
        <w:t>Centre for Law and Democracy</w:t>
      </w:r>
      <w:bookmarkStart w:id="0" w:name="_GoBack"/>
      <w:bookmarkEnd w:id="0"/>
    </w:p>
    <w:p w14:paraId="14F22A22" w14:textId="77777777" w:rsidR="00833BB6" w:rsidRPr="001F6C76" w:rsidRDefault="00833BB6" w:rsidP="00833BB6">
      <w:pPr>
        <w:pStyle w:val="FootnoteText"/>
        <w:tabs>
          <w:tab w:val="left" w:pos="0"/>
        </w:tabs>
        <w:rPr>
          <w:rFonts w:asciiTheme="minorHAnsi" w:hAnsiTheme="minorHAnsi"/>
        </w:rPr>
      </w:pPr>
      <w:r w:rsidRPr="001F6C76">
        <w:rPr>
          <w:rFonts w:asciiTheme="minorHAnsi" w:hAnsiTheme="minorHAnsi"/>
        </w:rPr>
        <w:t xml:space="preserve">Email: </w:t>
      </w:r>
      <w:hyperlink r:id="rId11" w:history="1">
        <w:r w:rsidR="007C2A03" w:rsidRPr="0083135E">
          <w:rPr>
            <w:rStyle w:val="Hyperlink"/>
          </w:rPr>
          <w:t>toby@law-democracy.org</w:t>
        </w:r>
      </w:hyperlink>
    </w:p>
    <w:p w14:paraId="29471B2B" w14:textId="77777777" w:rsidR="00833BB6" w:rsidRPr="001F6C76" w:rsidRDefault="008A2EFC" w:rsidP="00833BB6">
      <w:pPr>
        <w:pStyle w:val="FootnoteText"/>
        <w:tabs>
          <w:tab w:val="left" w:pos="0"/>
        </w:tabs>
        <w:rPr>
          <w:rFonts w:asciiTheme="minorHAnsi" w:hAnsiTheme="minorHAnsi"/>
        </w:rPr>
      </w:pPr>
      <w:r>
        <w:rPr>
          <w:rFonts w:asciiTheme="minorHAnsi" w:hAnsiTheme="minorHAnsi"/>
        </w:rPr>
        <w:t xml:space="preserve">Tel: </w:t>
      </w:r>
      <w:r w:rsidR="00833BB6" w:rsidRPr="001F6C76">
        <w:rPr>
          <w:rFonts w:asciiTheme="minorHAnsi" w:hAnsiTheme="minorHAnsi"/>
        </w:rPr>
        <w:t>+1 902 431-3688</w:t>
      </w:r>
    </w:p>
    <w:p w14:paraId="27E9F8AB" w14:textId="77777777" w:rsidR="00833BB6" w:rsidRPr="001F6C76" w:rsidRDefault="008F5C4F" w:rsidP="00833BB6">
      <w:pPr>
        <w:jc w:val="both"/>
        <w:rPr>
          <w:lang w:val="en-GB"/>
        </w:rPr>
      </w:pPr>
      <w:hyperlink r:id="rId12" w:history="1">
        <w:r w:rsidR="00833BB6" w:rsidRPr="001F6C76">
          <w:rPr>
            <w:rStyle w:val="Hyperlink"/>
            <w:lang w:val="en-GB"/>
          </w:rPr>
          <w:t>www.law-democracy.org</w:t>
        </w:r>
      </w:hyperlink>
      <w:r w:rsidR="00833BB6" w:rsidRPr="001F6C76">
        <w:rPr>
          <w:lang w:val="en-GB"/>
        </w:rPr>
        <w:t xml:space="preserve"> </w:t>
      </w:r>
    </w:p>
    <w:p w14:paraId="55F58CDD" w14:textId="77777777" w:rsidR="0007463D" w:rsidRDefault="00833BB6" w:rsidP="00833BB6">
      <w:pPr>
        <w:jc w:val="both"/>
        <w:rPr>
          <w:lang w:val="en-GB"/>
        </w:rPr>
      </w:pPr>
      <w:proofErr w:type="gramStart"/>
      <w:r w:rsidRPr="001F6C76">
        <w:rPr>
          <w:lang w:val="en-GB"/>
        </w:rPr>
        <w:t>twitter</w:t>
      </w:r>
      <w:proofErr w:type="gramEnd"/>
      <w:r w:rsidRPr="001F6C76">
        <w:rPr>
          <w:lang w:val="en-GB"/>
        </w:rPr>
        <w:t>: @</w:t>
      </w:r>
      <w:proofErr w:type="spellStart"/>
      <w:r w:rsidRPr="001F6C76">
        <w:rPr>
          <w:lang w:val="en-GB"/>
        </w:rPr>
        <w:t>law_democracy</w:t>
      </w:r>
      <w:proofErr w:type="spellEnd"/>
    </w:p>
    <w:p w14:paraId="4829E4D5" w14:textId="77777777" w:rsidR="0007463D" w:rsidRDefault="0007463D" w:rsidP="00833BB6">
      <w:pPr>
        <w:jc w:val="both"/>
        <w:rPr>
          <w:lang w:val="en-GB"/>
        </w:rPr>
      </w:pPr>
    </w:p>
    <w:p w14:paraId="0A3CA476" w14:textId="77777777" w:rsidR="0007463D" w:rsidRDefault="00735102" w:rsidP="00833BB6">
      <w:pPr>
        <w:jc w:val="both"/>
        <w:rPr>
          <w:lang w:val="en-GB"/>
        </w:rPr>
      </w:pPr>
      <w:r>
        <w:rPr>
          <w:lang w:val="en-GB"/>
        </w:rPr>
        <w:t xml:space="preserve">Muhammad </w:t>
      </w:r>
      <w:r w:rsidR="0007463D">
        <w:rPr>
          <w:lang w:val="en-GB"/>
        </w:rPr>
        <w:t>Aftab Alam</w:t>
      </w:r>
    </w:p>
    <w:p w14:paraId="537DF79E" w14:textId="77777777" w:rsidR="0007463D" w:rsidRDefault="0007463D" w:rsidP="00833BB6">
      <w:pPr>
        <w:jc w:val="both"/>
        <w:rPr>
          <w:lang w:val="en-GB"/>
        </w:rPr>
      </w:pPr>
      <w:r>
        <w:rPr>
          <w:lang w:val="en-GB"/>
        </w:rPr>
        <w:t xml:space="preserve">Executive Director </w:t>
      </w:r>
    </w:p>
    <w:p w14:paraId="22913D72" w14:textId="77777777" w:rsidR="0016325F" w:rsidRDefault="0016325F" w:rsidP="00833BB6">
      <w:pPr>
        <w:jc w:val="both"/>
        <w:rPr>
          <w:lang w:val="en-GB"/>
        </w:rPr>
      </w:pPr>
      <w:r w:rsidRPr="00C122C5">
        <w:t>Institute for Research, Advocacy and Development</w:t>
      </w:r>
      <w:r>
        <w:rPr>
          <w:lang w:val="en-GB"/>
        </w:rPr>
        <w:t xml:space="preserve"> </w:t>
      </w:r>
    </w:p>
    <w:p w14:paraId="38EEF81C" w14:textId="77777777" w:rsidR="001A6E5E" w:rsidRPr="007361A3" w:rsidRDefault="001A6E5E" w:rsidP="001A6E5E">
      <w:pPr>
        <w:jc w:val="both"/>
        <w:rPr>
          <w:lang w:val="en-GB"/>
        </w:rPr>
      </w:pPr>
      <w:r w:rsidRPr="007361A3">
        <w:rPr>
          <w:lang w:val="en-GB"/>
        </w:rPr>
        <w:t xml:space="preserve">Email: </w:t>
      </w:r>
      <w:hyperlink r:id="rId13" w:history="1">
        <w:proofErr w:type="spellStart"/>
        <w:r w:rsidRPr="00DE6221">
          <w:rPr>
            <w:rStyle w:val="Hyperlink"/>
            <w:lang w:val="en-GB"/>
          </w:rPr>
          <w:t>ed</w:t>
        </w:r>
        <w:proofErr w:type="spellEnd"/>
        <w:r w:rsidRPr="00DE6221">
          <w:rPr>
            <w:rStyle w:val="Hyperlink"/>
            <w:noProof/>
          </w:rPr>
          <w:t>@irada.org.pk</w:t>
        </w:r>
      </w:hyperlink>
      <w:r>
        <w:rPr>
          <w:noProof/>
        </w:rPr>
        <w:t xml:space="preserve"> </w:t>
      </w:r>
    </w:p>
    <w:p w14:paraId="42B11EC4" w14:textId="77777777" w:rsidR="001A6E5E" w:rsidRPr="007361A3" w:rsidRDefault="001A6E5E" w:rsidP="001A6E5E">
      <w:pPr>
        <w:rPr>
          <w:noProof/>
        </w:rPr>
      </w:pPr>
      <w:r w:rsidRPr="007361A3">
        <w:rPr>
          <w:noProof/>
        </w:rPr>
        <w:t xml:space="preserve">+92 321 5959775 </w:t>
      </w:r>
    </w:p>
    <w:p w14:paraId="1FF621D1" w14:textId="77777777" w:rsidR="001A6E5E" w:rsidRDefault="008F5C4F" w:rsidP="001A6E5E">
      <w:pPr>
        <w:rPr>
          <w:noProof/>
        </w:rPr>
      </w:pPr>
      <w:hyperlink r:id="rId14" w:history="1">
        <w:r w:rsidR="001A6E5E" w:rsidRPr="00DE6221">
          <w:rPr>
            <w:rStyle w:val="Hyperlink"/>
            <w:noProof/>
          </w:rPr>
          <w:t>www.irada.org.pk</w:t>
        </w:r>
      </w:hyperlink>
      <w:r w:rsidR="001A6E5E">
        <w:rPr>
          <w:noProof/>
        </w:rPr>
        <w:t xml:space="preserve"> </w:t>
      </w:r>
    </w:p>
    <w:p w14:paraId="407C15E2" w14:textId="77777777" w:rsidR="001A6E5E" w:rsidRPr="00797382" w:rsidRDefault="001A6E5E" w:rsidP="001A6E5E">
      <w:pPr>
        <w:rPr>
          <w:noProof/>
        </w:rPr>
      </w:pPr>
      <w:proofErr w:type="gramStart"/>
      <w:r w:rsidRPr="001F6C76">
        <w:rPr>
          <w:lang w:val="en-GB"/>
        </w:rPr>
        <w:t>twitter</w:t>
      </w:r>
      <w:proofErr w:type="gramEnd"/>
      <w:r w:rsidRPr="001F6C76">
        <w:rPr>
          <w:lang w:val="en-GB"/>
        </w:rPr>
        <w:t xml:space="preserve">: </w:t>
      </w:r>
      <w:r>
        <w:rPr>
          <w:noProof/>
        </w:rPr>
        <w:t>@IRADAPK</w:t>
      </w:r>
    </w:p>
    <w:p w14:paraId="73605976" w14:textId="77777777" w:rsidR="009B54AD" w:rsidRPr="001F6C76" w:rsidRDefault="009B54AD" w:rsidP="001A6E5E">
      <w:pPr>
        <w:jc w:val="both"/>
        <w:rPr>
          <w:lang w:val="en-GB"/>
        </w:rPr>
      </w:pPr>
    </w:p>
    <w:sectPr w:rsidR="009B54AD" w:rsidRPr="001F6C76" w:rsidSect="00A51189">
      <w:pgSz w:w="12240" w:h="15840"/>
      <w:pgMar w:top="1440" w:right="1276" w:bottom="1134" w:left="1276"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91614BC" w14:textId="77777777" w:rsidR="0007463D" w:rsidRDefault="0007463D" w:rsidP="00774952">
      <w:r>
        <w:separator/>
      </w:r>
    </w:p>
  </w:endnote>
  <w:endnote w:type="continuationSeparator" w:id="0">
    <w:p w14:paraId="6473BD65" w14:textId="77777777" w:rsidR="0007463D" w:rsidRDefault="0007463D" w:rsidP="0077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1122FEC" w14:textId="77777777" w:rsidR="0007463D" w:rsidRDefault="0007463D" w:rsidP="00774952">
      <w:r>
        <w:separator/>
      </w:r>
    </w:p>
  </w:footnote>
  <w:footnote w:type="continuationSeparator" w:id="0">
    <w:p w14:paraId="5DE6A03B" w14:textId="77777777" w:rsidR="0007463D" w:rsidRDefault="0007463D" w:rsidP="007749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C054D"/>
    <w:multiLevelType w:val="hybridMultilevel"/>
    <w:tmpl w:val="2F64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B34F7"/>
    <w:multiLevelType w:val="hybridMultilevel"/>
    <w:tmpl w:val="4E34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31E90"/>
    <w:multiLevelType w:val="hybridMultilevel"/>
    <w:tmpl w:val="73343436"/>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9C43BB8"/>
    <w:multiLevelType w:val="hybridMultilevel"/>
    <w:tmpl w:val="7C3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01A07"/>
    <w:multiLevelType w:val="hybridMultilevel"/>
    <w:tmpl w:val="745A1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74191"/>
    <w:multiLevelType w:val="hybridMultilevel"/>
    <w:tmpl w:val="1CC4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927638"/>
    <w:multiLevelType w:val="hybridMultilevel"/>
    <w:tmpl w:val="A2ECB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76BE2"/>
    <w:multiLevelType w:val="hybridMultilevel"/>
    <w:tmpl w:val="2DF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7310E1"/>
    <w:multiLevelType w:val="hybridMultilevel"/>
    <w:tmpl w:val="84763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F154DDB"/>
    <w:multiLevelType w:val="hybridMultilevel"/>
    <w:tmpl w:val="3A1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FB6BDF"/>
    <w:multiLevelType w:val="hybridMultilevel"/>
    <w:tmpl w:val="0EB228C2"/>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7DE74BC0"/>
    <w:multiLevelType w:val="hybridMultilevel"/>
    <w:tmpl w:val="89D0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5266C7"/>
    <w:multiLevelType w:val="hybridMultilevel"/>
    <w:tmpl w:val="5C5EE0C6"/>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10"/>
  </w:num>
  <w:num w:numId="6">
    <w:abstractNumId w:val="11"/>
  </w:num>
  <w:num w:numId="7">
    <w:abstractNumId w:val="3"/>
  </w:num>
  <w:num w:numId="8">
    <w:abstractNumId w:val="13"/>
  </w:num>
  <w:num w:numId="9">
    <w:abstractNumId w:val="12"/>
  </w:num>
  <w:num w:numId="10">
    <w:abstractNumId w:val="4"/>
  </w:num>
  <w:num w:numId="11">
    <w:abstractNumId w:val="8"/>
  </w:num>
  <w:num w:numId="12">
    <w:abstractNumId w:val="6"/>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E42BEB"/>
    <w:rsid w:val="00000B4F"/>
    <w:rsid w:val="0000345D"/>
    <w:rsid w:val="00004B13"/>
    <w:rsid w:val="00004D7D"/>
    <w:rsid w:val="00005BE4"/>
    <w:rsid w:val="00006DC5"/>
    <w:rsid w:val="00007782"/>
    <w:rsid w:val="00007DA1"/>
    <w:rsid w:val="00010930"/>
    <w:rsid w:val="000126D9"/>
    <w:rsid w:val="00013272"/>
    <w:rsid w:val="000137F8"/>
    <w:rsid w:val="0001690A"/>
    <w:rsid w:val="00021630"/>
    <w:rsid w:val="0002229E"/>
    <w:rsid w:val="00025BE5"/>
    <w:rsid w:val="00026255"/>
    <w:rsid w:val="0002781A"/>
    <w:rsid w:val="00030E8B"/>
    <w:rsid w:val="00032AA9"/>
    <w:rsid w:val="0003515E"/>
    <w:rsid w:val="00036184"/>
    <w:rsid w:val="0003632F"/>
    <w:rsid w:val="00036437"/>
    <w:rsid w:val="00036B94"/>
    <w:rsid w:val="00051414"/>
    <w:rsid w:val="00051745"/>
    <w:rsid w:val="00051BA0"/>
    <w:rsid w:val="00052503"/>
    <w:rsid w:val="00053A1E"/>
    <w:rsid w:val="000540CF"/>
    <w:rsid w:val="000569B1"/>
    <w:rsid w:val="00060ACA"/>
    <w:rsid w:val="00063511"/>
    <w:rsid w:val="00063816"/>
    <w:rsid w:val="000643F1"/>
    <w:rsid w:val="00065C29"/>
    <w:rsid w:val="0007130A"/>
    <w:rsid w:val="00071D82"/>
    <w:rsid w:val="00072725"/>
    <w:rsid w:val="00073F39"/>
    <w:rsid w:val="0007463D"/>
    <w:rsid w:val="000751A1"/>
    <w:rsid w:val="00076039"/>
    <w:rsid w:val="00084537"/>
    <w:rsid w:val="00085DA7"/>
    <w:rsid w:val="00087442"/>
    <w:rsid w:val="00087589"/>
    <w:rsid w:val="000903D5"/>
    <w:rsid w:val="0009168A"/>
    <w:rsid w:val="000922CF"/>
    <w:rsid w:val="00092526"/>
    <w:rsid w:val="000930ED"/>
    <w:rsid w:val="00093E0F"/>
    <w:rsid w:val="00093F58"/>
    <w:rsid w:val="00094B00"/>
    <w:rsid w:val="0009515A"/>
    <w:rsid w:val="000A16BE"/>
    <w:rsid w:val="000A1A4D"/>
    <w:rsid w:val="000A5B89"/>
    <w:rsid w:val="000A7057"/>
    <w:rsid w:val="000B0628"/>
    <w:rsid w:val="000B2931"/>
    <w:rsid w:val="000B557D"/>
    <w:rsid w:val="000B5F87"/>
    <w:rsid w:val="000B6C01"/>
    <w:rsid w:val="000C0467"/>
    <w:rsid w:val="000C16B8"/>
    <w:rsid w:val="000C1B21"/>
    <w:rsid w:val="000C3813"/>
    <w:rsid w:val="000C422F"/>
    <w:rsid w:val="000C6A60"/>
    <w:rsid w:val="000D01B5"/>
    <w:rsid w:val="000D06CA"/>
    <w:rsid w:val="000D2100"/>
    <w:rsid w:val="000D23F2"/>
    <w:rsid w:val="000E01E3"/>
    <w:rsid w:val="000E1288"/>
    <w:rsid w:val="000E2B86"/>
    <w:rsid w:val="000E41BC"/>
    <w:rsid w:val="000E4F16"/>
    <w:rsid w:val="000E58EB"/>
    <w:rsid w:val="000F05A7"/>
    <w:rsid w:val="000F21F8"/>
    <w:rsid w:val="000F3BCB"/>
    <w:rsid w:val="000F3EE7"/>
    <w:rsid w:val="000F4EBD"/>
    <w:rsid w:val="000F53B4"/>
    <w:rsid w:val="000F5F46"/>
    <w:rsid w:val="000F7BCC"/>
    <w:rsid w:val="00100E95"/>
    <w:rsid w:val="00102551"/>
    <w:rsid w:val="00104F73"/>
    <w:rsid w:val="00106CA8"/>
    <w:rsid w:val="001102C1"/>
    <w:rsid w:val="001108DD"/>
    <w:rsid w:val="00112079"/>
    <w:rsid w:val="00115843"/>
    <w:rsid w:val="001161B9"/>
    <w:rsid w:val="001201E9"/>
    <w:rsid w:val="0012179E"/>
    <w:rsid w:val="00130898"/>
    <w:rsid w:val="00130914"/>
    <w:rsid w:val="00130DD4"/>
    <w:rsid w:val="001347ED"/>
    <w:rsid w:val="00142F26"/>
    <w:rsid w:val="001459C2"/>
    <w:rsid w:val="001476AC"/>
    <w:rsid w:val="00153A68"/>
    <w:rsid w:val="00155CAA"/>
    <w:rsid w:val="00155DF0"/>
    <w:rsid w:val="00156184"/>
    <w:rsid w:val="001575D0"/>
    <w:rsid w:val="00160CC3"/>
    <w:rsid w:val="00160F97"/>
    <w:rsid w:val="00161462"/>
    <w:rsid w:val="0016325F"/>
    <w:rsid w:val="00163DB5"/>
    <w:rsid w:val="001647B9"/>
    <w:rsid w:val="001669BE"/>
    <w:rsid w:val="001710E0"/>
    <w:rsid w:val="00171962"/>
    <w:rsid w:val="001733AD"/>
    <w:rsid w:val="00175770"/>
    <w:rsid w:val="00180BC1"/>
    <w:rsid w:val="00183781"/>
    <w:rsid w:val="00185EDF"/>
    <w:rsid w:val="00186052"/>
    <w:rsid w:val="00190FF1"/>
    <w:rsid w:val="001916B2"/>
    <w:rsid w:val="00193426"/>
    <w:rsid w:val="00193DF2"/>
    <w:rsid w:val="00196B66"/>
    <w:rsid w:val="001977AC"/>
    <w:rsid w:val="001A022F"/>
    <w:rsid w:val="001A0B84"/>
    <w:rsid w:val="001A188E"/>
    <w:rsid w:val="001A3124"/>
    <w:rsid w:val="001A4E28"/>
    <w:rsid w:val="001A5FB2"/>
    <w:rsid w:val="001A6166"/>
    <w:rsid w:val="001A6E5E"/>
    <w:rsid w:val="001A7E6B"/>
    <w:rsid w:val="001B2687"/>
    <w:rsid w:val="001C2B3C"/>
    <w:rsid w:val="001C3196"/>
    <w:rsid w:val="001C5461"/>
    <w:rsid w:val="001C5F3F"/>
    <w:rsid w:val="001D110C"/>
    <w:rsid w:val="001D2341"/>
    <w:rsid w:val="001D5061"/>
    <w:rsid w:val="001D6343"/>
    <w:rsid w:val="001E49D4"/>
    <w:rsid w:val="001E4FC7"/>
    <w:rsid w:val="001E7716"/>
    <w:rsid w:val="001E7F48"/>
    <w:rsid w:val="001F0A3E"/>
    <w:rsid w:val="001F0C96"/>
    <w:rsid w:val="001F21EB"/>
    <w:rsid w:val="001F4DBE"/>
    <w:rsid w:val="001F4E89"/>
    <w:rsid w:val="001F5068"/>
    <w:rsid w:val="001F593E"/>
    <w:rsid w:val="001F66A3"/>
    <w:rsid w:val="001F6C76"/>
    <w:rsid w:val="0020200E"/>
    <w:rsid w:val="00202FCC"/>
    <w:rsid w:val="002050CE"/>
    <w:rsid w:val="00205357"/>
    <w:rsid w:val="00206C02"/>
    <w:rsid w:val="002111A0"/>
    <w:rsid w:val="002125EA"/>
    <w:rsid w:val="00212D51"/>
    <w:rsid w:val="002149BE"/>
    <w:rsid w:val="0021519F"/>
    <w:rsid w:val="00220C2F"/>
    <w:rsid w:val="00221F2B"/>
    <w:rsid w:val="00222088"/>
    <w:rsid w:val="00226B70"/>
    <w:rsid w:val="00230EE8"/>
    <w:rsid w:val="002319D3"/>
    <w:rsid w:val="00231B54"/>
    <w:rsid w:val="002344FA"/>
    <w:rsid w:val="00235362"/>
    <w:rsid w:val="002357A5"/>
    <w:rsid w:val="00237709"/>
    <w:rsid w:val="00244790"/>
    <w:rsid w:val="00247DE0"/>
    <w:rsid w:val="00250DD2"/>
    <w:rsid w:val="002538B6"/>
    <w:rsid w:val="002540EB"/>
    <w:rsid w:val="00254633"/>
    <w:rsid w:val="00254874"/>
    <w:rsid w:val="00254AEE"/>
    <w:rsid w:val="00254F09"/>
    <w:rsid w:val="00257898"/>
    <w:rsid w:val="00260C8C"/>
    <w:rsid w:val="00261AFF"/>
    <w:rsid w:val="00261F7A"/>
    <w:rsid w:val="00264B1B"/>
    <w:rsid w:val="002656CC"/>
    <w:rsid w:val="0026589C"/>
    <w:rsid w:val="00266232"/>
    <w:rsid w:val="00266910"/>
    <w:rsid w:val="00267117"/>
    <w:rsid w:val="00267838"/>
    <w:rsid w:val="00267C82"/>
    <w:rsid w:val="00273B5C"/>
    <w:rsid w:val="00273E81"/>
    <w:rsid w:val="00273FCE"/>
    <w:rsid w:val="002775C7"/>
    <w:rsid w:val="002777BA"/>
    <w:rsid w:val="0028174C"/>
    <w:rsid w:val="00281C62"/>
    <w:rsid w:val="00284C5F"/>
    <w:rsid w:val="00286974"/>
    <w:rsid w:val="00286AD7"/>
    <w:rsid w:val="002931FC"/>
    <w:rsid w:val="00293938"/>
    <w:rsid w:val="0029558E"/>
    <w:rsid w:val="00295B83"/>
    <w:rsid w:val="00295D0C"/>
    <w:rsid w:val="0029692A"/>
    <w:rsid w:val="002A0327"/>
    <w:rsid w:val="002A0602"/>
    <w:rsid w:val="002A30AB"/>
    <w:rsid w:val="002A586C"/>
    <w:rsid w:val="002B5080"/>
    <w:rsid w:val="002B6BEF"/>
    <w:rsid w:val="002B7CF6"/>
    <w:rsid w:val="002C0381"/>
    <w:rsid w:val="002C10C1"/>
    <w:rsid w:val="002C2B23"/>
    <w:rsid w:val="002C3753"/>
    <w:rsid w:val="002C3B72"/>
    <w:rsid w:val="002C3DEA"/>
    <w:rsid w:val="002C4A6F"/>
    <w:rsid w:val="002C58D4"/>
    <w:rsid w:val="002C629C"/>
    <w:rsid w:val="002C7A0C"/>
    <w:rsid w:val="002D102E"/>
    <w:rsid w:val="002D14A5"/>
    <w:rsid w:val="002D333F"/>
    <w:rsid w:val="002D353E"/>
    <w:rsid w:val="002D41C8"/>
    <w:rsid w:val="002E00C6"/>
    <w:rsid w:val="002E0186"/>
    <w:rsid w:val="002E04AD"/>
    <w:rsid w:val="002E0857"/>
    <w:rsid w:val="002E17FB"/>
    <w:rsid w:val="002E1DC6"/>
    <w:rsid w:val="002E29E6"/>
    <w:rsid w:val="002E3487"/>
    <w:rsid w:val="002E3B85"/>
    <w:rsid w:val="002E5CD0"/>
    <w:rsid w:val="002E77CF"/>
    <w:rsid w:val="002F3B89"/>
    <w:rsid w:val="002F5608"/>
    <w:rsid w:val="002F5FDF"/>
    <w:rsid w:val="002F7CD8"/>
    <w:rsid w:val="00300112"/>
    <w:rsid w:val="003004F3"/>
    <w:rsid w:val="00301EC2"/>
    <w:rsid w:val="003028AF"/>
    <w:rsid w:val="00303474"/>
    <w:rsid w:val="003039BD"/>
    <w:rsid w:val="0030641B"/>
    <w:rsid w:val="003071B6"/>
    <w:rsid w:val="003106B5"/>
    <w:rsid w:val="00312A64"/>
    <w:rsid w:val="00312F45"/>
    <w:rsid w:val="003137C8"/>
    <w:rsid w:val="00314400"/>
    <w:rsid w:val="003159C1"/>
    <w:rsid w:val="003174C8"/>
    <w:rsid w:val="003203D8"/>
    <w:rsid w:val="00321EB0"/>
    <w:rsid w:val="00321F4B"/>
    <w:rsid w:val="00323809"/>
    <w:rsid w:val="00325C8B"/>
    <w:rsid w:val="00330F9F"/>
    <w:rsid w:val="00331336"/>
    <w:rsid w:val="00331DAB"/>
    <w:rsid w:val="0033504A"/>
    <w:rsid w:val="00335AE6"/>
    <w:rsid w:val="003366FA"/>
    <w:rsid w:val="00337E1E"/>
    <w:rsid w:val="00340E8B"/>
    <w:rsid w:val="0034395D"/>
    <w:rsid w:val="003440D3"/>
    <w:rsid w:val="0034525A"/>
    <w:rsid w:val="003465E5"/>
    <w:rsid w:val="00347095"/>
    <w:rsid w:val="003512D7"/>
    <w:rsid w:val="00351D6B"/>
    <w:rsid w:val="00354323"/>
    <w:rsid w:val="00356D73"/>
    <w:rsid w:val="0035700D"/>
    <w:rsid w:val="0036081D"/>
    <w:rsid w:val="00360C76"/>
    <w:rsid w:val="003656C1"/>
    <w:rsid w:val="00365F52"/>
    <w:rsid w:val="00366665"/>
    <w:rsid w:val="00366934"/>
    <w:rsid w:val="00367246"/>
    <w:rsid w:val="0036787E"/>
    <w:rsid w:val="003706D7"/>
    <w:rsid w:val="0037146B"/>
    <w:rsid w:val="003718BD"/>
    <w:rsid w:val="00371A3B"/>
    <w:rsid w:val="00371D05"/>
    <w:rsid w:val="0037239D"/>
    <w:rsid w:val="003727F1"/>
    <w:rsid w:val="00372D5D"/>
    <w:rsid w:val="00374171"/>
    <w:rsid w:val="00375267"/>
    <w:rsid w:val="00377076"/>
    <w:rsid w:val="00377281"/>
    <w:rsid w:val="0038071F"/>
    <w:rsid w:val="0038152D"/>
    <w:rsid w:val="00386C9C"/>
    <w:rsid w:val="00391099"/>
    <w:rsid w:val="00391C43"/>
    <w:rsid w:val="003931F5"/>
    <w:rsid w:val="003934AE"/>
    <w:rsid w:val="00395FED"/>
    <w:rsid w:val="003975BE"/>
    <w:rsid w:val="003A0D9E"/>
    <w:rsid w:val="003A1F59"/>
    <w:rsid w:val="003A30AB"/>
    <w:rsid w:val="003A4E98"/>
    <w:rsid w:val="003A5A11"/>
    <w:rsid w:val="003A5C25"/>
    <w:rsid w:val="003A77C8"/>
    <w:rsid w:val="003B0DB5"/>
    <w:rsid w:val="003B2637"/>
    <w:rsid w:val="003B5B2F"/>
    <w:rsid w:val="003B72D4"/>
    <w:rsid w:val="003B7678"/>
    <w:rsid w:val="003C1394"/>
    <w:rsid w:val="003C152A"/>
    <w:rsid w:val="003C27A9"/>
    <w:rsid w:val="003C4667"/>
    <w:rsid w:val="003C6203"/>
    <w:rsid w:val="003C72D9"/>
    <w:rsid w:val="003C7768"/>
    <w:rsid w:val="003C7E66"/>
    <w:rsid w:val="003D0118"/>
    <w:rsid w:val="003D0175"/>
    <w:rsid w:val="003D2F19"/>
    <w:rsid w:val="003D3079"/>
    <w:rsid w:val="003D6A98"/>
    <w:rsid w:val="003E00E8"/>
    <w:rsid w:val="003E04B1"/>
    <w:rsid w:val="003E1CFA"/>
    <w:rsid w:val="003E59F7"/>
    <w:rsid w:val="003F3E44"/>
    <w:rsid w:val="003F4F12"/>
    <w:rsid w:val="003F51BF"/>
    <w:rsid w:val="004004A0"/>
    <w:rsid w:val="0040160E"/>
    <w:rsid w:val="00401E21"/>
    <w:rsid w:val="00404842"/>
    <w:rsid w:val="00404FE5"/>
    <w:rsid w:val="00405739"/>
    <w:rsid w:val="00406FFF"/>
    <w:rsid w:val="004070E3"/>
    <w:rsid w:val="00411025"/>
    <w:rsid w:val="00411350"/>
    <w:rsid w:val="00412207"/>
    <w:rsid w:val="0041390F"/>
    <w:rsid w:val="00414FC1"/>
    <w:rsid w:val="004154A1"/>
    <w:rsid w:val="00420620"/>
    <w:rsid w:val="00422B40"/>
    <w:rsid w:val="00422DA8"/>
    <w:rsid w:val="004245D7"/>
    <w:rsid w:val="00425C6D"/>
    <w:rsid w:val="00432E20"/>
    <w:rsid w:val="0043319F"/>
    <w:rsid w:val="0043340E"/>
    <w:rsid w:val="004367E3"/>
    <w:rsid w:val="00437889"/>
    <w:rsid w:val="00437D3A"/>
    <w:rsid w:val="00437DDF"/>
    <w:rsid w:val="00440919"/>
    <w:rsid w:val="00440C82"/>
    <w:rsid w:val="00442803"/>
    <w:rsid w:val="00442BD4"/>
    <w:rsid w:val="0044378A"/>
    <w:rsid w:val="00444ADC"/>
    <w:rsid w:val="004456FC"/>
    <w:rsid w:val="00446050"/>
    <w:rsid w:val="00446DC0"/>
    <w:rsid w:val="00450750"/>
    <w:rsid w:val="00450C0E"/>
    <w:rsid w:val="00453305"/>
    <w:rsid w:val="00453EC4"/>
    <w:rsid w:val="004574FD"/>
    <w:rsid w:val="0045765A"/>
    <w:rsid w:val="004576D6"/>
    <w:rsid w:val="0045774E"/>
    <w:rsid w:val="00460492"/>
    <w:rsid w:val="0046074F"/>
    <w:rsid w:val="00461007"/>
    <w:rsid w:val="00462DFC"/>
    <w:rsid w:val="004637EC"/>
    <w:rsid w:val="00463ACC"/>
    <w:rsid w:val="004661AC"/>
    <w:rsid w:val="00466BEA"/>
    <w:rsid w:val="00467EE6"/>
    <w:rsid w:val="00467F15"/>
    <w:rsid w:val="00470999"/>
    <w:rsid w:val="00472B6A"/>
    <w:rsid w:val="00474D5B"/>
    <w:rsid w:val="00474F8B"/>
    <w:rsid w:val="00475A08"/>
    <w:rsid w:val="00476C1D"/>
    <w:rsid w:val="00476C81"/>
    <w:rsid w:val="00476FCE"/>
    <w:rsid w:val="00477017"/>
    <w:rsid w:val="00481937"/>
    <w:rsid w:val="0048499F"/>
    <w:rsid w:val="004856A2"/>
    <w:rsid w:val="0048713D"/>
    <w:rsid w:val="004875CC"/>
    <w:rsid w:val="00487F14"/>
    <w:rsid w:val="004918C3"/>
    <w:rsid w:val="0049436D"/>
    <w:rsid w:val="004946EB"/>
    <w:rsid w:val="004969AE"/>
    <w:rsid w:val="004971C5"/>
    <w:rsid w:val="00497FD2"/>
    <w:rsid w:val="004A080A"/>
    <w:rsid w:val="004A12D0"/>
    <w:rsid w:val="004A2989"/>
    <w:rsid w:val="004A2D2F"/>
    <w:rsid w:val="004A33F5"/>
    <w:rsid w:val="004A3959"/>
    <w:rsid w:val="004A3C25"/>
    <w:rsid w:val="004A4123"/>
    <w:rsid w:val="004A4D8D"/>
    <w:rsid w:val="004A4FDF"/>
    <w:rsid w:val="004A6798"/>
    <w:rsid w:val="004A71E7"/>
    <w:rsid w:val="004A7779"/>
    <w:rsid w:val="004B1AB8"/>
    <w:rsid w:val="004B279F"/>
    <w:rsid w:val="004B2B1F"/>
    <w:rsid w:val="004B5D73"/>
    <w:rsid w:val="004B6265"/>
    <w:rsid w:val="004C05B5"/>
    <w:rsid w:val="004C1D18"/>
    <w:rsid w:val="004C3B7D"/>
    <w:rsid w:val="004C3BF6"/>
    <w:rsid w:val="004C3F33"/>
    <w:rsid w:val="004C469E"/>
    <w:rsid w:val="004C4FBD"/>
    <w:rsid w:val="004C553F"/>
    <w:rsid w:val="004C698A"/>
    <w:rsid w:val="004C6DF2"/>
    <w:rsid w:val="004D15C0"/>
    <w:rsid w:val="004D1E64"/>
    <w:rsid w:val="004D5237"/>
    <w:rsid w:val="004D568E"/>
    <w:rsid w:val="004D7E02"/>
    <w:rsid w:val="004E30B3"/>
    <w:rsid w:val="004E3BD0"/>
    <w:rsid w:val="004E3DA2"/>
    <w:rsid w:val="004E49B5"/>
    <w:rsid w:val="004E5577"/>
    <w:rsid w:val="004E5D17"/>
    <w:rsid w:val="004E6B67"/>
    <w:rsid w:val="004E7892"/>
    <w:rsid w:val="004F1B18"/>
    <w:rsid w:val="004F377E"/>
    <w:rsid w:val="004F3A15"/>
    <w:rsid w:val="00500424"/>
    <w:rsid w:val="005017BF"/>
    <w:rsid w:val="00501EEF"/>
    <w:rsid w:val="0050249B"/>
    <w:rsid w:val="00503976"/>
    <w:rsid w:val="00504C2A"/>
    <w:rsid w:val="00507CF2"/>
    <w:rsid w:val="005103BB"/>
    <w:rsid w:val="00511085"/>
    <w:rsid w:val="00511681"/>
    <w:rsid w:val="00511D5B"/>
    <w:rsid w:val="00514F11"/>
    <w:rsid w:val="00516142"/>
    <w:rsid w:val="005175CF"/>
    <w:rsid w:val="00517942"/>
    <w:rsid w:val="00520F5A"/>
    <w:rsid w:val="00522105"/>
    <w:rsid w:val="00523ABF"/>
    <w:rsid w:val="00524E59"/>
    <w:rsid w:val="0053115A"/>
    <w:rsid w:val="0053117E"/>
    <w:rsid w:val="0053697B"/>
    <w:rsid w:val="005374A4"/>
    <w:rsid w:val="00537B7F"/>
    <w:rsid w:val="0054078A"/>
    <w:rsid w:val="00541AA2"/>
    <w:rsid w:val="00542EB1"/>
    <w:rsid w:val="00544DA9"/>
    <w:rsid w:val="00547EA7"/>
    <w:rsid w:val="00550389"/>
    <w:rsid w:val="005508D9"/>
    <w:rsid w:val="005549EE"/>
    <w:rsid w:val="005562AE"/>
    <w:rsid w:val="00556848"/>
    <w:rsid w:val="00557225"/>
    <w:rsid w:val="00557551"/>
    <w:rsid w:val="005577C2"/>
    <w:rsid w:val="005578C8"/>
    <w:rsid w:val="005609AB"/>
    <w:rsid w:val="00561152"/>
    <w:rsid w:val="0056387D"/>
    <w:rsid w:val="00563C76"/>
    <w:rsid w:val="0056510D"/>
    <w:rsid w:val="00565D4A"/>
    <w:rsid w:val="00566211"/>
    <w:rsid w:val="00566818"/>
    <w:rsid w:val="00566EBE"/>
    <w:rsid w:val="005674B1"/>
    <w:rsid w:val="00570DF9"/>
    <w:rsid w:val="005754B2"/>
    <w:rsid w:val="00576460"/>
    <w:rsid w:val="005766D8"/>
    <w:rsid w:val="00576C8D"/>
    <w:rsid w:val="00576DDF"/>
    <w:rsid w:val="00581007"/>
    <w:rsid w:val="005840A7"/>
    <w:rsid w:val="0058492A"/>
    <w:rsid w:val="005863A8"/>
    <w:rsid w:val="005868F5"/>
    <w:rsid w:val="0059107A"/>
    <w:rsid w:val="005927C8"/>
    <w:rsid w:val="005943FA"/>
    <w:rsid w:val="00595884"/>
    <w:rsid w:val="005958D1"/>
    <w:rsid w:val="00595BB0"/>
    <w:rsid w:val="005A35EC"/>
    <w:rsid w:val="005A3A69"/>
    <w:rsid w:val="005A528B"/>
    <w:rsid w:val="005B2013"/>
    <w:rsid w:val="005B2C9A"/>
    <w:rsid w:val="005B5C20"/>
    <w:rsid w:val="005B7C6D"/>
    <w:rsid w:val="005B7DAE"/>
    <w:rsid w:val="005C0247"/>
    <w:rsid w:val="005C08B7"/>
    <w:rsid w:val="005C1CD3"/>
    <w:rsid w:val="005C3BDF"/>
    <w:rsid w:val="005C5F36"/>
    <w:rsid w:val="005C68A5"/>
    <w:rsid w:val="005C6956"/>
    <w:rsid w:val="005C7910"/>
    <w:rsid w:val="005D05B2"/>
    <w:rsid w:val="005D0B4B"/>
    <w:rsid w:val="005D0D88"/>
    <w:rsid w:val="005D1F75"/>
    <w:rsid w:val="005D230E"/>
    <w:rsid w:val="005D2440"/>
    <w:rsid w:val="005D38D4"/>
    <w:rsid w:val="005D5AFC"/>
    <w:rsid w:val="005D7FB6"/>
    <w:rsid w:val="005E00E8"/>
    <w:rsid w:val="005E0BAA"/>
    <w:rsid w:val="005E3289"/>
    <w:rsid w:val="005E4FD6"/>
    <w:rsid w:val="005E55F9"/>
    <w:rsid w:val="005E5E93"/>
    <w:rsid w:val="005E6697"/>
    <w:rsid w:val="005F452E"/>
    <w:rsid w:val="005F5B40"/>
    <w:rsid w:val="005F67E5"/>
    <w:rsid w:val="005F7971"/>
    <w:rsid w:val="006010E8"/>
    <w:rsid w:val="006013E4"/>
    <w:rsid w:val="006017B9"/>
    <w:rsid w:val="00602D40"/>
    <w:rsid w:val="0060442B"/>
    <w:rsid w:val="00606414"/>
    <w:rsid w:val="00607AF9"/>
    <w:rsid w:val="00610E5F"/>
    <w:rsid w:val="006115FC"/>
    <w:rsid w:val="00612426"/>
    <w:rsid w:val="00612CF3"/>
    <w:rsid w:val="006175D5"/>
    <w:rsid w:val="00621FC7"/>
    <w:rsid w:val="006220E3"/>
    <w:rsid w:val="006236F9"/>
    <w:rsid w:val="0062374C"/>
    <w:rsid w:val="00623A78"/>
    <w:rsid w:val="00623AA6"/>
    <w:rsid w:val="0062521B"/>
    <w:rsid w:val="006256FB"/>
    <w:rsid w:val="0062769E"/>
    <w:rsid w:val="00630BFD"/>
    <w:rsid w:val="006336DE"/>
    <w:rsid w:val="006342EF"/>
    <w:rsid w:val="00635344"/>
    <w:rsid w:val="0064164B"/>
    <w:rsid w:val="006437A0"/>
    <w:rsid w:val="00643BB9"/>
    <w:rsid w:val="006452F6"/>
    <w:rsid w:val="00645865"/>
    <w:rsid w:val="006472D5"/>
    <w:rsid w:val="00651FF1"/>
    <w:rsid w:val="00653403"/>
    <w:rsid w:val="00653451"/>
    <w:rsid w:val="00654561"/>
    <w:rsid w:val="00655B2C"/>
    <w:rsid w:val="00661996"/>
    <w:rsid w:val="00663095"/>
    <w:rsid w:val="00666BFC"/>
    <w:rsid w:val="00667D5F"/>
    <w:rsid w:val="00670E7F"/>
    <w:rsid w:val="006714AE"/>
    <w:rsid w:val="00673EFC"/>
    <w:rsid w:val="00675697"/>
    <w:rsid w:val="006806BF"/>
    <w:rsid w:val="00680A14"/>
    <w:rsid w:val="00680F5A"/>
    <w:rsid w:val="006813B1"/>
    <w:rsid w:val="0068463F"/>
    <w:rsid w:val="00685129"/>
    <w:rsid w:val="00686692"/>
    <w:rsid w:val="00687421"/>
    <w:rsid w:val="00690BF6"/>
    <w:rsid w:val="006914CA"/>
    <w:rsid w:val="00693552"/>
    <w:rsid w:val="0069380D"/>
    <w:rsid w:val="00693BC6"/>
    <w:rsid w:val="006941EC"/>
    <w:rsid w:val="006A0275"/>
    <w:rsid w:val="006A25A7"/>
    <w:rsid w:val="006A2E54"/>
    <w:rsid w:val="006A699F"/>
    <w:rsid w:val="006A7FC6"/>
    <w:rsid w:val="006B676D"/>
    <w:rsid w:val="006B69D6"/>
    <w:rsid w:val="006B7586"/>
    <w:rsid w:val="006C4FF7"/>
    <w:rsid w:val="006C5231"/>
    <w:rsid w:val="006C560C"/>
    <w:rsid w:val="006C5DA3"/>
    <w:rsid w:val="006C6563"/>
    <w:rsid w:val="006D006C"/>
    <w:rsid w:val="006D0398"/>
    <w:rsid w:val="006D09CC"/>
    <w:rsid w:val="006D2BC5"/>
    <w:rsid w:val="006D3C67"/>
    <w:rsid w:val="006D55A0"/>
    <w:rsid w:val="006D67B5"/>
    <w:rsid w:val="006E007C"/>
    <w:rsid w:val="006E269E"/>
    <w:rsid w:val="006E4513"/>
    <w:rsid w:val="006E4A3F"/>
    <w:rsid w:val="006E5259"/>
    <w:rsid w:val="006F0443"/>
    <w:rsid w:val="006F2DBE"/>
    <w:rsid w:val="006F550E"/>
    <w:rsid w:val="006F735E"/>
    <w:rsid w:val="006F7642"/>
    <w:rsid w:val="00700E39"/>
    <w:rsid w:val="007011E2"/>
    <w:rsid w:val="007017BF"/>
    <w:rsid w:val="00703998"/>
    <w:rsid w:val="00705E9D"/>
    <w:rsid w:val="007063CD"/>
    <w:rsid w:val="00707A25"/>
    <w:rsid w:val="00710963"/>
    <w:rsid w:val="00713E84"/>
    <w:rsid w:val="00717D8B"/>
    <w:rsid w:val="00720303"/>
    <w:rsid w:val="00720708"/>
    <w:rsid w:val="0072172A"/>
    <w:rsid w:val="007221B2"/>
    <w:rsid w:val="00722EE1"/>
    <w:rsid w:val="00723AC8"/>
    <w:rsid w:val="007248DB"/>
    <w:rsid w:val="007258F2"/>
    <w:rsid w:val="00725C45"/>
    <w:rsid w:val="00725FF1"/>
    <w:rsid w:val="00730266"/>
    <w:rsid w:val="00732F83"/>
    <w:rsid w:val="007344B7"/>
    <w:rsid w:val="00734D8E"/>
    <w:rsid w:val="00735102"/>
    <w:rsid w:val="00737A21"/>
    <w:rsid w:val="00743528"/>
    <w:rsid w:val="007456C7"/>
    <w:rsid w:val="00745F95"/>
    <w:rsid w:val="00747448"/>
    <w:rsid w:val="00750858"/>
    <w:rsid w:val="00753B99"/>
    <w:rsid w:val="00754937"/>
    <w:rsid w:val="00755C88"/>
    <w:rsid w:val="00756D68"/>
    <w:rsid w:val="00760A97"/>
    <w:rsid w:val="0076164C"/>
    <w:rsid w:val="00762087"/>
    <w:rsid w:val="00762815"/>
    <w:rsid w:val="0076323F"/>
    <w:rsid w:val="00763835"/>
    <w:rsid w:val="00764806"/>
    <w:rsid w:val="0077167B"/>
    <w:rsid w:val="007721B6"/>
    <w:rsid w:val="00772445"/>
    <w:rsid w:val="00774952"/>
    <w:rsid w:val="00774A97"/>
    <w:rsid w:val="00775707"/>
    <w:rsid w:val="00775717"/>
    <w:rsid w:val="007765E8"/>
    <w:rsid w:val="00777144"/>
    <w:rsid w:val="007831A8"/>
    <w:rsid w:val="007849AB"/>
    <w:rsid w:val="00785616"/>
    <w:rsid w:val="00785DB5"/>
    <w:rsid w:val="007869D3"/>
    <w:rsid w:val="007878D9"/>
    <w:rsid w:val="00790B9D"/>
    <w:rsid w:val="00791D82"/>
    <w:rsid w:val="00794776"/>
    <w:rsid w:val="00795002"/>
    <w:rsid w:val="007A103E"/>
    <w:rsid w:val="007A149C"/>
    <w:rsid w:val="007A36B4"/>
    <w:rsid w:val="007A54C9"/>
    <w:rsid w:val="007A6B4F"/>
    <w:rsid w:val="007B270B"/>
    <w:rsid w:val="007B3CF0"/>
    <w:rsid w:val="007B3FF5"/>
    <w:rsid w:val="007B4BDE"/>
    <w:rsid w:val="007B5883"/>
    <w:rsid w:val="007C0959"/>
    <w:rsid w:val="007C1A77"/>
    <w:rsid w:val="007C251E"/>
    <w:rsid w:val="007C2A03"/>
    <w:rsid w:val="007C4C93"/>
    <w:rsid w:val="007C5698"/>
    <w:rsid w:val="007C58A1"/>
    <w:rsid w:val="007D2E3F"/>
    <w:rsid w:val="007D461F"/>
    <w:rsid w:val="007D4745"/>
    <w:rsid w:val="007D51D2"/>
    <w:rsid w:val="007D64E4"/>
    <w:rsid w:val="007D7107"/>
    <w:rsid w:val="007E1D4B"/>
    <w:rsid w:val="007E3058"/>
    <w:rsid w:val="007E4774"/>
    <w:rsid w:val="007E6953"/>
    <w:rsid w:val="007F0C25"/>
    <w:rsid w:val="007F1452"/>
    <w:rsid w:val="007F198B"/>
    <w:rsid w:val="007F3B69"/>
    <w:rsid w:val="007F6159"/>
    <w:rsid w:val="008012EF"/>
    <w:rsid w:val="00801AD2"/>
    <w:rsid w:val="00803284"/>
    <w:rsid w:val="00806A41"/>
    <w:rsid w:val="00807FF6"/>
    <w:rsid w:val="008103E9"/>
    <w:rsid w:val="00812BFF"/>
    <w:rsid w:val="0081378A"/>
    <w:rsid w:val="008140F3"/>
    <w:rsid w:val="00817FBD"/>
    <w:rsid w:val="008215AD"/>
    <w:rsid w:val="00821D82"/>
    <w:rsid w:val="00821DEA"/>
    <w:rsid w:val="00822E0A"/>
    <w:rsid w:val="008237DE"/>
    <w:rsid w:val="0082537B"/>
    <w:rsid w:val="00827C6A"/>
    <w:rsid w:val="00831370"/>
    <w:rsid w:val="008316D3"/>
    <w:rsid w:val="008316FC"/>
    <w:rsid w:val="00833770"/>
    <w:rsid w:val="00833BB6"/>
    <w:rsid w:val="008340A5"/>
    <w:rsid w:val="00834547"/>
    <w:rsid w:val="00835703"/>
    <w:rsid w:val="00835D46"/>
    <w:rsid w:val="00836E2F"/>
    <w:rsid w:val="00843941"/>
    <w:rsid w:val="00850B7F"/>
    <w:rsid w:val="00851C91"/>
    <w:rsid w:val="00854CAE"/>
    <w:rsid w:val="008556A9"/>
    <w:rsid w:val="00857741"/>
    <w:rsid w:val="00864F65"/>
    <w:rsid w:val="0086524B"/>
    <w:rsid w:val="00870790"/>
    <w:rsid w:val="00870898"/>
    <w:rsid w:val="00870C3F"/>
    <w:rsid w:val="008731FB"/>
    <w:rsid w:val="008732D3"/>
    <w:rsid w:val="00873559"/>
    <w:rsid w:val="00874A8E"/>
    <w:rsid w:val="00876E56"/>
    <w:rsid w:val="00880084"/>
    <w:rsid w:val="008806D9"/>
    <w:rsid w:val="008807D2"/>
    <w:rsid w:val="008830A8"/>
    <w:rsid w:val="00884D7C"/>
    <w:rsid w:val="00886749"/>
    <w:rsid w:val="00887808"/>
    <w:rsid w:val="00887A62"/>
    <w:rsid w:val="00890F4D"/>
    <w:rsid w:val="00892458"/>
    <w:rsid w:val="00892778"/>
    <w:rsid w:val="00894566"/>
    <w:rsid w:val="00894A48"/>
    <w:rsid w:val="008950E1"/>
    <w:rsid w:val="00895432"/>
    <w:rsid w:val="00896F3D"/>
    <w:rsid w:val="0089782D"/>
    <w:rsid w:val="00897F45"/>
    <w:rsid w:val="008A016A"/>
    <w:rsid w:val="008A0FFC"/>
    <w:rsid w:val="008A2883"/>
    <w:rsid w:val="008A2EFC"/>
    <w:rsid w:val="008A30A9"/>
    <w:rsid w:val="008A3D1E"/>
    <w:rsid w:val="008A4DCB"/>
    <w:rsid w:val="008B54CC"/>
    <w:rsid w:val="008B7190"/>
    <w:rsid w:val="008B74DE"/>
    <w:rsid w:val="008B7D15"/>
    <w:rsid w:val="008B7E81"/>
    <w:rsid w:val="008C22B2"/>
    <w:rsid w:val="008C275A"/>
    <w:rsid w:val="008C6031"/>
    <w:rsid w:val="008C6B55"/>
    <w:rsid w:val="008D2038"/>
    <w:rsid w:val="008D3947"/>
    <w:rsid w:val="008D4181"/>
    <w:rsid w:val="008D64E3"/>
    <w:rsid w:val="008D6B9D"/>
    <w:rsid w:val="008F0B50"/>
    <w:rsid w:val="008F1767"/>
    <w:rsid w:val="008F1F3B"/>
    <w:rsid w:val="008F59E5"/>
    <w:rsid w:val="008F5C4F"/>
    <w:rsid w:val="008F6824"/>
    <w:rsid w:val="008F798D"/>
    <w:rsid w:val="008F7B6F"/>
    <w:rsid w:val="009033B5"/>
    <w:rsid w:val="009045A0"/>
    <w:rsid w:val="009052A5"/>
    <w:rsid w:val="00905375"/>
    <w:rsid w:val="009058CF"/>
    <w:rsid w:val="009063B7"/>
    <w:rsid w:val="009117D9"/>
    <w:rsid w:val="00912BB4"/>
    <w:rsid w:val="0091330B"/>
    <w:rsid w:val="00917DB9"/>
    <w:rsid w:val="00920A30"/>
    <w:rsid w:val="0092425F"/>
    <w:rsid w:val="00926853"/>
    <w:rsid w:val="00926C10"/>
    <w:rsid w:val="00930107"/>
    <w:rsid w:val="00932FF9"/>
    <w:rsid w:val="0093303D"/>
    <w:rsid w:val="00934B04"/>
    <w:rsid w:val="00936873"/>
    <w:rsid w:val="009376D5"/>
    <w:rsid w:val="00937BCD"/>
    <w:rsid w:val="009400AE"/>
    <w:rsid w:val="00940686"/>
    <w:rsid w:val="00941016"/>
    <w:rsid w:val="00941490"/>
    <w:rsid w:val="00943993"/>
    <w:rsid w:val="00944581"/>
    <w:rsid w:val="00945096"/>
    <w:rsid w:val="009450AE"/>
    <w:rsid w:val="00945D0D"/>
    <w:rsid w:val="0095135C"/>
    <w:rsid w:val="00951420"/>
    <w:rsid w:val="00952A80"/>
    <w:rsid w:val="009543BE"/>
    <w:rsid w:val="00955F35"/>
    <w:rsid w:val="00956329"/>
    <w:rsid w:val="00956ED2"/>
    <w:rsid w:val="009573B8"/>
    <w:rsid w:val="00960021"/>
    <w:rsid w:val="009617EE"/>
    <w:rsid w:val="009633C7"/>
    <w:rsid w:val="00963D57"/>
    <w:rsid w:val="00970860"/>
    <w:rsid w:val="009749FB"/>
    <w:rsid w:val="009760B7"/>
    <w:rsid w:val="009761C3"/>
    <w:rsid w:val="00976406"/>
    <w:rsid w:val="00977464"/>
    <w:rsid w:val="0097763D"/>
    <w:rsid w:val="00981BA5"/>
    <w:rsid w:val="009836C4"/>
    <w:rsid w:val="00984AD7"/>
    <w:rsid w:val="009867EC"/>
    <w:rsid w:val="0098731C"/>
    <w:rsid w:val="009876BF"/>
    <w:rsid w:val="00987E7B"/>
    <w:rsid w:val="009906E0"/>
    <w:rsid w:val="00991724"/>
    <w:rsid w:val="009918D0"/>
    <w:rsid w:val="00991AA5"/>
    <w:rsid w:val="00991B14"/>
    <w:rsid w:val="00993735"/>
    <w:rsid w:val="009938C8"/>
    <w:rsid w:val="00995780"/>
    <w:rsid w:val="00995FF7"/>
    <w:rsid w:val="009970D5"/>
    <w:rsid w:val="009A00C3"/>
    <w:rsid w:val="009A041B"/>
    <w:rsid w:val="009A18FA"/>
    <w:rsid w:val="009A1B7C"/>
    <w:rsid w:val="009A23BC"/>
    <w:rsid w:val="009A2DF2"/>
    <w:rsid w:val="009A52FD"/>
    <w:rsid w:val="009A5F24"/>
    <w:rsid w:val="009A6566"/>
    <w:rsid w:val="009A7BE9"/>
    <w:rsid w:val="009B1DE9"/>
    <w:rsid w:val="009B4728"/>
    <w:rsid w:val="009B4EEC"/>
    <w:rsid w:val="009B54AD"/>
    <w:rsid w:val="009B5980"/>
    <w:rsid w:val="009B59FA"/>
    <w:rsid w:val="009B6608"/>
    <w:rsid w:val="009C1D91"/>
    <w:rsid w:val="009C2698"/>
    <w:rsid w:val="009C290D"/>
    <w:rsid w:val="009C6EBC"/>
    <w:rsid w:val="009C6F0C"/>
    <w:rsid w:val="009C7270"/>
    <w:rsid w:val="009D00CD"/>
    <w:rsid w:val="009D0F13"/>
    <w:rsid w:val="009D15E6"/>
    <w:rsid w:val="009D2525"/>
    <w:rsid w:val="009D490F"/>
    <w:rsid w:val="009D778E"/>
    <w:rsid w:val="009E0619"/>
    <w:rsid w:val="009E1926"/>
    <w:rsid w:val="009E2801"/>
    <w:rsid w:val="009E7365"/>
    <w:rsid w:val="009F06E9"/>
    <w:rsid w:val="009F3D1F"/>
    <w:rsid w:val="009F6FB6"/>
    <w:rsid w:val="00A003C4"/>
    <w:rsid w:val="00A00E42"/>
    <w:rsid w:val="00A01495"/>
    <w:rsid w:val="00A01A0F"/>
    <w:rsid w:val="00A03C06"/>
    <w:rsid w:val="00A05724"/>
    <w:rsid w:val="00A058D5"/>
    <w:rsid w:val="00A063E4"/>
    <w:rsid w:val="00A06EBA"/>
    <w:rsid w:val="00A10E13"/>
    <w:rsid w:val="00A1127F"/>
    <w:rsid w:val="00A121D3"/>
    <w:rsid w:val="00A132E1"/>
    <w:rsid w:val="00A144F0"/>
    <w:rsid w:val="00A1499E"/>
    <w:rsid w:val="00A15695"/>
    <w:rsid w:val="00A15E9F"/>
    <w:rsid w:val="00A205CE"/>
    <w:rsid w:val="00A218CE"/>
    <w:rsid w:val="00A21F08"/>
    <w:rsid w:val="00A23792"/>
    <w:rsid w:val="00A23BCE"/>
    <w:rsid w:val="00A23BF8"/>
    <w:rsid w:val="00A25323"/>
    <w:rsid w:val="00A322C2"/>
    <w:rsid w:val="00A339C4"/>
    <w:rsid w:val="00A33B2C"/>
    <w:rsid w:val="00A35417"/>
    <w:rsid w:val="00A3568E"/>
    <w:rsid w:val="00A3741F"/>
    <w:rsid w:val="00A40041"/>
    <w:rsid w:val="00A43BBF"/>
    <w:rsid w:val="00A4575E"/>
    <w:rsid w:val="00A46202"/>
    <w:rsid w:val="00A47F4C"/>
    <w:rsid w:val="00A51189"/>
    <w:rsid w:val="00A52247"/>
    <w:rsid w:val="00A535F0"/>
    <w:rsid w:val="00A54057"/>
    <w:rsid w:val="00A562DA"/>
    <w:rsid w:val="00A56542"/>
    <w:rsid w:val="00A571DC"/>
    <w:rsid w:val="00A57A24"/>
    <w:rsid w:val="00A60117"/>
    <w:rsid w:val="00A6269A"/>
    <w:rsid w:val="00A62A8B"/>
    <w:rsid w:val="00A64C44"/>
    <w:rsid w:val="00A64F37"/>
    <w:rsid w:val="00A65B8E"/>
    <w:rsid w:val="00A665D9"/>
    <w:rsid w:val="00A706F8"/>
    <w:rsid w:val="00A70E5D"/>
    <w:rsid w:val="00A711A4"/>
    <w:rsid w:val="00A740D7"/>
    <w:rsid w:val="00A75521"/>
    <w:rsid w:val="00A775C7"/>
    <w:rsid w:val="00A80123"/>
    <w:rsid w:val="00A81FE5"/>
    <w:rsid w:val="00A84751"/>
    <w:rsid w:val="00A8484A"/>
    <w:rsid w:val="00A873B7"/>
    <w:rsid w:val="00A91FC2"/>
    <w:rsid w:val="00A92CC5"/>
    <w:rsid w:val="00A93AB6"/>
    <w:rsid w:val="00A942B5"/>
    <w:rsid w:val="00AA4F22"/>
    <w:rsid w:val="00AA5996"/>
    <w:rsid w:val="00AA71A9"/>
    <w:rsid w:val="00AA7B9D"/>
    <w:rsid w:val="00AB0E24"/>
    <w:rsid w:val="00AB12A0"/>
    <w:rsid w:val="00AB189A"/>
    <w:rsid w:val="00AB41F5"/>
    <w:rsid w:val="00AC1335"/>
    <w:rsid w:val="00AC2065"/>
    <w:rsid w:val="00AC2634"/>
    <w:rsid w:val="00AC30BA"/>
    <w:rsid w:val="00AC7E86"/>
    <w:rsid w:val="00AD4BB1"/>
    <w:rsid w:val="00AD4E96"/>
    <w:rsid w:val="00AD6840"/>
    <w:rsid w:val="00AD6B6F"/>
    <w:rsid w:val="00AE05BF"/>
    <w:rsid w:val="00AE10AC"/>
    <w:rsid w:val="00AE211B"/>
    <w:rsid w:val="00AE2CFF"/>
    <w:rsid w:val="00AE7B56"/>
    <w:rsid w:val="00AF2580"/>
    <w:rsid w:val="00AF33A0"/>
    <w:rsid w:val="00AF3959"/>
    <w:rsid w:val="00AF47BA"/>
    <w:rsid w:val="00AF5296"/>
    <w:rsid w:val="00AF6456"/>
    <w:rsid w:val="00AF66F0"/>
    <w:rsid w:val="00AF72E5"/>
    <w:rsid w:val="00B030D4"/>
    <w:rsid w:val="00B037A7"/>
    <w:rsid w:val="00B04FE1"/>
    <w:rsid w:val="00B057B9"/>
    <w:rsid w:val="00B129CE"/>
    <w:rsid w:val="00B13004"/>
    <w:rsid w:val="00B13C75"/>
    <w:rsid w:val="00B174D4"/>
    <w:rsid w:val="00B20D34"/>
    <w:rsid w:val="00B20DC0"/>
    <w:rsid w:val="00B20DD0"/>
    <w:rsid w:val="00B239F3"/>
    <w:rsid w:val="00B24D64"/>
    <w:rsid w:val="00B25B13"/>
    <w:rsid w:val="00B25C6D"/>
    <w:rsid w:val="00B265BA"/>
    <w:rsid w:val="00B31336"/>
    <w:rsid w:val="00B33AA9"/>
    <w:rsid w:val="00B34A49"/>
    <w:rsid w:val="00B34FDD"/>
    <w:rsid w:val="00B35B5A"/>
    <w:rsid w:val="00B367BE"/>
    <w:rsid w:val="00B3754A"/>
    <w:rsid w:val="00B41AA8"/>
    <w:rsid w:val="00B45398"/>
    <w:rsid w:val="00B466EA"/>
    <w:rsid w:val="00B468C5"/>
    <w:rsid w:val="00B46D88"/>
    <w:rsid w:val="00B50BF2"/>
    <w:rsid w:val="00B51970"/>
    <w:rsid w:val="00B51DC7"/>
    <w:rsid w:val="00B545EC"/>
    <w:rsid w:val="00B56427"/>
    <w:rsid w:val="00B60021"/>
    <w:rsid w:val="00B61389"/>
    <w:rsid w:val="00B62A72"/>
    <w:rsid w:val="00B66717"/>
    <w:rsid w:val="00B67B7A"/>
    <w:rsid w:val="00B7082D"/>
    <w:rsid w:val="00B73689"/>
    <w:rsid w:val="00B7425B"/>
    <w:rsid w:val="00B74308"/>
    <w:rsid w:val="00B7554A"/>
    <w:rsid w:val="00B765D9"/>
    <w:rsid w:val="00B7673C"/>
    <w:rsid w:val="00B7791B"/>
    <w:rsid w:val="00B841A6"/>
    <w:rsid w:val="00B84C59"/>
    <w:rsid w:val="00B85802"/>
    <w:rsid w:val="00B85995"/>
    <w:rsid w:val="00B87440"/>
    <w:rsid w:val="00B90A58"/>
    <w:rsid w:val="00B94D52"/>
    <w:rsid w:val="00B94E1C"/>
    <w:rsid w:val="00B94FD4"/>
    <w:rsid w:val="00BA06DB"/>
    <w:rsid w:val="00BA0C15"/>
    <w:rsid w:val="00BA5800"/>
    <w:rsid w:val="00BA6C72"/>
    <w:rsid w:val="00BA7B2F"/>
    <w:rsid w:val="00BB0682"/>
    <w:rsid w:val="00BC069A"/>
    <w:rsid w:val="00BC140F"/>
    <w:rsid w:val="00BC509F"/>
    <w:rsid w:val="00BD0E6F"/>
    <w:rsid w:val="00BD158D"/>
    <w:rsid w:val="00BD3E41"/>
    <w:rsid w:val="00BD5275"/>
    <w:rsid w:val="00BD5297"/>
    <w:rsid w:val="00BD6277"/>
    <w:rsid w:val="00BD658B"/>
    <w:rsid w:val="00BE0A74"/>
    <w:rsid w:val="00BE1085"/>
    <w:rsid w:val="00BE3A55"/>
    <w:rsid w:val="00BE40AF"/>
    <w:rsid w:val="00BE47CF"/>
    <w:rsid w:val="00BE4825"/>
    <w:rsid w:val="00BE4889"/>
    <w:rsid w:val="00BE5925"/>
    <w:rsid w:val="00BE637C"/>
    <w:rsid w:val="00BE6B4F"/>
    <w:rsid w:val="00BF1E3C"/>
    <w:rsid w:val="00BF4E39"/>
    <w:rsid w:val="00BF584E"/>
    <w:rsid w:val="00BF5B18"/>
    <w:rsid w:val="00BF61DB"/>
    <w:rsid w:val="00BF6C68"/>
    <w:rsid w:val="00C0212A"/>
    <w:rsid w:val="00C03091"/>
    <w:rsid w:val="00C03C59"/>
    <w:rsid w:val="00C122C5"/>
    <w:rsid w:val="00C12BE3"/>
    <w:rsid w:val="00C138A0"/>
    <w:rsid w:val="00C147E6"/>
    <w:rsid w:val="00C16E8F"/>
    <w:rsid w:val="00C20106"/>
    <w:rsid w:val="00C20D93"/>
    <w:rsid w:val="00C217C2"/>
    <w:rsid w:val="00C21F40"/>
    <w:rsid w:val="00C22168"/>
    <w:rsid w:val="00C221EC"/>
    <w:rsid w:val="00C24B59"/>
    <w:rsid w:val="00C25D16"/>
    <w:rsid w:val="00C27455"/>
    <w:rsid w:val="00C30BD0"/>
    <w:rsid w:val="00C316AF"/>
    <w:rsid w:val="00C31FE1"/>
    <w:rsid w:val="00C32591"/>
    <w:rsid w:val="00C35343"/>
    <w:rsid w:val="00C35BBF"/>
    <w:rsid w:val="00C37FF8"/>
    <w:rsid w:val="00C40351"/>
    <w:rsid w:val="00C4152D"/>
    <w:rsid w:val="00C42DFE"/>
    <w:rsid w:val="00C47CF4"/>
    <w:rsid w:val="00C5044E"/>
    <w:rsid w:val="00C524D4"/>
    <w:rsid w:val="00C52975"/>
    <w:rsid w:val="00C5599E"/>
    <w:rsid w:val="00C55F06"/>
    <w:rsid w:val="00C61249"/>
    <w:rsid w:val="00C61951"/>
    <w:rsid w:val="00C63B1B"/>
    <w:rsid w:val="00C701A2"/>
    <w:rsid w:val="00C745ED"/>
    <w:rsid w:val="00C81AA7"/>
    <w:rsid w:val="00C82689"/>
    <w:rsid w:val="00C8365F"/>
    <w:rsid w:val="00C84258"/>
    <w:rsid w:val="00C87D89"/>
    <w:rsid w:val="00C90C39"/>
    <w:rsid w:val="00C91441"/>
    <w:rsid w:val="00C92CD0"/>
    <w:rsid w:val="00C92CEC"/>
    <w:rsid w:val="00C9405C"/>
    <w:rsid w:val="00C948B9"/>
    <w:rsid w:val="00C95182"/>
    <w:rsid w:val="00C95B84"/>
    <w:rsid w:val="00C95CEC"/>
    <w:rsid w:val="00C9629C"/>
    <w:rsid w:val="00C971B4"/>
    <w:rsid w:val="00C97D69"/>
    <w:rsid w:val="00CA2725"/>
    <w:rsid w:val="00CA2DB4"/>
    <w:rsid w:val="00CA374E"/>
    <w:rsid w:val="00CA4FD9"/>
    <w:rsid w:val="00CA6C52"/>
    <w:rsid w:val="00CA749A"/>
    <w:rsid w:val="00CB0776"/>
    <w:rsid w:val="00CB0D0B"/>
    <w:rsid w:val="00CB235B"/>
    <w:rsid w:val="00CB3B38"/>
    <w:rsid w:val="00CB4062"/>
    <w:rsid w:val="00CB7B30"/>
    <w:rsid w:val="00CC1AD0"/>
    <w:rsid w:val="00CC3683"/>
    <w:rsid w:val="00CC4C1D"/>
    <w:rsid w:val="00CC4CF0"/>
    <w:rsid w:val="00CC4F98"/>
    <w:rsid w:val="00CC7F7C"/>
    <w:rsid w:val="00CD07CA"/>
    <w:rsid w:val="00CE3CD3"/>
    <w:rsid w:val="00CE5079"/>
    <w:rsid w:val="00CE5154"/>
    <w:rsid w:val="00CE694C"/>
    <w:rsid w:val="00CF0669"/>
    <w:rsid w:val="00CF122A"/>
    <w:rsid w:val="00CF4A6A"/>
    <w:rsid w:val="00CF4BBA"/>
    <w:rsid w:val="00CF5238"/>
    <w:rsid w:val="00CF5A8A"/>
    <w:rsid w:val="00D0152C"/>
    <w:rsid w:val="00D02EFF"/>
    <w:rsid w:val="00D03023"/>
    <w:rsid w:val="00D042AA"/>
    <w:rsid w:val="00D04801"/>
    <w:rsid w:val="00D05657"/>
    <w:rsid w:val="00D06710"/>
    <w:rsid w:val="00D06B59"/>
    <w:rsid w:val="00D0792A"/>
    <w:rsid w:val="00D11577"/>
    <w:rsid w:val="00D13429"/>
    <w:rsid w:val="00D1526B"/>
    <w:rsid w:val="00D15FAE"/>
    <w:rsid w:val="00D17958"/>
    <w:rsid w:val="00D20C73"/>
    <w:rsid w:val="00D22E3B"/>
    <w:rsid w:val="00D2485B"/>
    <w:rsid w:val="00D26DAD"/>
    <w:rsid w:val="00D3069A"/>
    <w:rsid w:val="00D30EC6"/>
    <w:rsid w:val="00D31C86"/>
    <w:rsid w:val="00D323BB"/>
    <w:rsid w:val="00D350B3"/>
    <w:rsid w:val="00D35DF0"/>
    <w:rsid w:val="00D431F4"/>
    <w:rsid w:val="00D4349F"/>
    <w:rsid w:val="00D43FA7"/>
    <w:rsid w:val="00D440DC"/>
    <w:rsid w:val="00D44BB0"/>
    <w:rsid w:val="00D45D95"/>
    <w:rsid w:val="00D4611B"/>
    <w:rsid w:val="00D469D9"/>
    <w:rsid w:val="00D47DDE"/>
    <w:rsid w:val="00D51B1D"/>
    <w:rsid w:val="00D54653"/>
    <w:rsid w:val="00D54D44"/>
    <w:rsid w:val="00D56F5D"/>
    <w:rsid w:val="00D579D9"/>
    <w:rsid w:val="00D60AA4"/>
    <w:rsid w:val="00D613D7"/>
    <w:rsid w:val="00D63E69"/>
    <w:rsid w:val="00D64E89"/>
    <w:rsid w:val="00D65005"/>
    <w:rsid w:val="00D657CB"/>
    <w:rsid w:val="00D6585B"/>
    <w:rsid w:val="00D67B64"/>
    <w:rsid w:val="00D67D37"/>
    <w:rsid w:val="00D703F2"/>
    <w:rsid w:val="00D71C8A"/>
    <w:rsid w:val="00D740C2"/>
    <w:rsid w:val="00D77501"/>
    <w:rsid w:val="00D811F5"/>
    <w:rsid w:val="00D81814"/>
    <w:rsid w:val="00D832C9"/>
    <w:rsid w:val="00D849BC"/>
    <w:rsid w:val="00D87312"/>
    <w:rsid w:val="00D875F6"/>
    <w:rsid w:val="00D90D11"/>
    <w:rsid w:val="00D94A91"/>
    <w:rsid w:val="00D95661"/>
    <w:rsid w:val="00D95D7B"/>
    <w:rsid w:val="00D961CA"/>
    <w:rsid w:val="00D97320"/>
    <w:rsid w:val="00D97939"/>
    <w:rsid w:val="00DA51DF"/>
    <w:rsid w:val="00DA5581"/>
    <w:rsid w:val="00DA5B57"/>
    <w:rsid w:val="00DA6DFB"/>
    <w:rsid w:val="00DA70B7"/>
    <w:rsid w:val="00DB054A"/>
    <w:rsid w:val="00DB09E0"/>
    <w:rsid w:val="00DB1EBD"/>
    <w:rsid w:val="00DB4A1E"/>
    <w:rsid w:val="00DB586B"/>
    <w:rsid w:val="00DB6F40"/>
    <w:rsid w:val="00DB7633"/>
    <w:rsid w:val="00DB77C8"/>
    <w:rsid w:val="00DC07AB"/>
    <w:rsid w:val="00DC0D0E"/>
    <w:rsid w:val="00DC0EBD"/>
    <w:rsid w:val="00DC141A"/>
    <w:rsid w:val="00DC4AC6"/>
    <w:rsid w:val="00DC4B66"/>
    <w:rsid w:val="00DC5BDB"/>
    <w:rsid w:val="00DC62B5"/>
    <w:rsid w:val="00DC666E"/>
    <w:rsid w:val="00DC66F1"/>
    <w:rsid w:val="00DC70CC"/>
    <w:rsid w:val="00DD3D51"/>
    <w:rsid w:val="00DD3DDC"/>
    <w:rsid w:val="00DD5173"/>
    <w:rsid w:val="00DE0439"/>
    <w:rsid w:val="00DE0B92"/>
    <w:rsid w:val="00DE24CA"/>
    <w:rsid w:val="00DE2722"/>
    <w:rsid w:val="00DE2FEB"/>
    <w:rsid w:val="00DE30DF"/>
    <w:rsid w:val="00DE3368"/>
    <w:rsid w:val="00DE7499"/>
    <w:rsid w:val="00DF0F4C"/>
    <w:rsid w:val="00DF3ECA"/>
    <w:rsid w:val="00DF58FE"/>
    <w:rsid w:val="00DF6871"/>
    <w:rsid w:val="00DF6D1D"/>
    <w:rsid w:val="00E006DA"/>
    <w:rsid w:val="00E00AD2"/>
    <w:rsid w:val="00E02E4E"/>
    <w:rsid w:val="00E059BE"/>
    <w:rsid w:val="00E10702"/>
    <w:rsid w:val="00E10F8E"/>
    <w:rsid w:val="00E1113E"/>
    <w:rsid w:val="00E11B26"/>
    <w:rsid w:val="00E14961"/>
    <w:rsid w:val="00E15689"/>
    <w:rsid w:val="00E217EE"/>
    <w:rsid w:val="00E21B42"/>
    <w:rsid w:val="00E230DA"/>
    <w:rsid w:val="00E2360B"/>
    <w:rsid w:val="00E23934"/>
    <w:rsid w:val="00E23C0E"/>
    <w:rsid w:val="00E2481C"/>
    <w:rsid w:val="00E25F84"/>
    <w:rsid w:val="00E26B46"/>
    <w:rsid w:val="00E30888"/>
    <w:rsid w:val="00E31FD2"/>
    <w:rsid w:val="00E40907"/>
    <w:rsid w:val="00E42BEB"/>
    <w:rsid w:val="00E44F94"/>
    <w:rsid w:val="00E45DAF"/>
    <w:rsid w:val="00E46DE0"/>
    <w:rsid w:val="00E50385"/>
    <w:rsid w:val="00E508E2"/>
    <w:rsid w:val="00E52504"/>
    <w:rsid w:val="00E53542"/>
    <w:rsid w:val="00E5404F"/>
    <w:rsid w:val="00E57535"/>
    <w:rsid w:val="00E60677"/>
    <w:rsid w:val="00E6369C"/>
    <w:rsid w:val="00E6376B"/>
    <w:rsid w:val="00E646C4"/>
    <w:rsid w:val="00E64D4E"/>
    <w:rsid w:val="00E650AB"/>
    <w:rsid w:val="00E65964"/>
    <w:rsid w:val="00E67DF9"/>
    <w:rsid w:val="00E71B9F"/>
    <w:rsid w:val="00E72155"/>
    <w:rsid w:val="00E722C4"/>
    <w:rsid w:val="00E72A51"/>
    <w:rsid w:val="00E736FD"/>
    <w:rsid w:val="00E76798"/>
    <w:rsid w:val="00E76C0E"/>
    <w:rsid w:val="00E77DF0"/>
    <w:rsid w:val="00E82226"/>
    <w:rsid w:val="00E8325B"/>
    <w:rsid w:val="00E854D3"/>
    <w:rsid w:val="00E91AB4"/>
    <w:rsid w:val="00E93E88"/>
    <w:rsid w:val="00E97697"/>
    <w:rsid w:val="00E97E24"/>
    <w:rsid w:val="00EA0C55"/>
    <w:rsid w:val="00EA1500"/>
    <w:rsid w:val="00EA1A2F"/>
    <w:rsid w:val="00EA43D0"/>
    <w:rsid w:val="00EA4B42"/>
    <w:rsid w:val="00EA5885"/>
    <w:rsid w:val="00EA6227"/>
    <w:rsid w:val="00EA672F"/>
    <w:rsid w:val="00EB0A3D"/>
    <w:rsid w:val="00EB2B28"/>
    <w:rsid w:val="00EB3846"/>
    <w:rsid w:val="00EB5677"/>
    <w:rsid w:val="00EB607D"/>
    <w:rsid w:val="00EB745E"/>
    <w:rsid w:val="00EC01A2"/>
    <w:rsid w:val="00EC13DB"/>
    <w:rsid w:val="00EC1493"/>
    <w:rsid w:val="00EC2A9C"/>
    <w:rsid w:val="00EC2B7F"/>
    <w:rsid w:val="00EC4757"/>
    <w:rsid w:val="00EC5BF5"/>
    <w:rsid w:val="00EC65FD"/>
    <w:rsid w:val="00EC7496"/>
    <w:rsid w:val="00EC7DF2"/>
    <w:rsid w:val="00ED10CA"/>
    <w:rsid w:val="00ED1DD2"/>
    <w:rsid w:val="00ED2EF7"/>
    <w:rsid w:val="00ED325A"/>
    <w:rsid w:val="00ED5959"/>
    <w:rsid w:val="00ED654A"/>
    <w:rsid w:val="00ED6FC8"/>
    <w:rsid w:val="00ED770A"/>
    <w:rsid w:val="00ED7AAA"/>
    <w:rsid w:val="00EE0399"/>
    <w:rsid w:val="00EE0C10"/>
    <w:rsid w:val="00EE18DA"/>
    <w:rsid w:val="00EE2CE4"/>
    <w:rsid w:val="00EE3787"/>
    <w:rsid w:val="00EE4166"/>
    <w:rsid w:val="00EE6E95"/>
    <w:rsid w:val="00EF02AE"/>
    <w:rsid w:val="00EF039A"/>
    <w:rsid w:val="00EF237A"/>
    <w:rsid w:val="00EF30C3"/>
    <w:rsid w:val="00EF35B8"/>
    <w:rsid w:val="00EF4F71"/>
    <w:rsid w:val="00EF68F7"/>
    <w:rsid w:val="00F01596"/>
    <w:rsid w:val="00F0175E"/>
    <w:rsid w:val="00F027A4"/>
    <w:rsid w:val="00F03B71"/>
    <w:rsid w:val="00F07242"/>
    <w:rsid w:val="00F100C9"/>
    <w:rsid w:val="00F1220D"/>
    <w:rsid w:val="00F12E1C"/>
    <w:rsid w:val="00F1411F"/>
    <w:rsid w:val="00F149DC"/>
    <w:rsid w:val="00F15761"/>
    <w:rsid w:val="00F20149"/>
    <w:rsid w:val="00F22F34"/>
    <w:rsid w:val="00F26363"/>
    <w:rsid w:val="00F2749E"/>
    <w:rsid w:val="00F311A9"/>
    <w:rsid w:val="00F344AD"/>
    <w:rsid w:val="00F3615E"/>
    <w:rsid w:val="00F362CC"/>
    <w:rsid w:val="00F37342"/>
    <w:rsid w:val="00F37596"/>
    <w:rsid w:val="00F37EF3"/>
    <w:rsid w:val="00F4024A"/>
    <w:rsid w:val="00F414BE"/>
    <w:rsid w:val="00F46535"/>
    <w:rsid w:val="00F47E8B"/>
    <w:rsid w:val="00F50AB7"/>
    <w:rsid w:val="00F54F3D"/>
    <w:rsid w:val="00F5587F"/>
    <w:rsid w:val="00F55DE6"/>
    <w:rsid w:val="00F563DF"/>
    <w:rsid w:val="00F56526"/>
    <w:rsid w:val="00F56550"/>
    <w:rsid w:val="00F56FD2"/>
    <w:rsid w:val="00F62527"/>
    <w:rsid w:val="00F706ED"/>
    <w:rsid w:val="00F7081C"/>
    <w:rsid w:val="00F71094"/>
    <w:rsid w:val="00F7239F"/>
    <w:rsid w:val="00F72A12"/>
    <w:rsid w:val="00F72A27"/>
    <w:rsid w:val="00F72E54"/>
    <w:rsid w:val="00F755D0"/>
    <w:rsid w:val="00F76092"/>
    <w:rsid w:val="00F8010F"/>
    <w:rsid w:val="00F803A1"/>
    <w:rsid w:val="00F81BBC"/>
    <w:rsid w:val="00F84DC8"/>
    <w:rsid w:val="00F85CFE"/>
    <w:rsid w:val="00F86262"/>
    <w:rsid w:val="00F867E1"/>
    <w:rsid w:val="00F869A5"/>
    <w:rsid w:val="00F873C8"/>
    <w:rsid w:val="00F90087"/>
    <w:rsid w:val="00F91383"/>
    <w:rsid w:val="00F921B5"/>
    <w:rsid w:val="00F955BC"/>
    <w:rsid w:val="00FA36E2"/>
    <w:rsid w:val="00FA3C15"/>
    <w:rsid w:val="00FA3E4A"/>
    <w:rsid w:val="00FA45EC"/>
    <w:rsid w:val="00FA6907"/>
    <w:rsid w:val="00FA72C1"/>
    <w:rsid w:val="00FA758F"/>
    <w:rsid w:val="00FA7689"/>
    <w:rsid w:val="00FB069A"/>
    <w:rsid w:val="00FB0DF5"/>
    <w:rsid w:val="00FB1BB2"/>
    <w:rsid w:val="00FB1FD0"/>
    <w:rsid w:val="00FB28A4"/>
    <w:rsid w:val="00FB4317"/>
    <w:rsid w:val="00FB4950"/>
    <w:rsid w:val="00FB7A08"/>
    <w:rsid w:val="00FC0953"/>
    <w:rsid w:val="00FC0DF6"/>
    <w:rsid w:val="00FC6CD8"/>
    <w:rsid w:val="00FD1160"/>
    <w:rsid w:val="00FD1699"/>
    <w:rsid w:val="00FD1852"/>
    <w:rsid w:val="00FD362C"/>
    <w:rsid w:val="00FD4896"/>
    <w:rsid w:val="00FD49DD"/>
    <w:rsid w:val="00FD4E85"/>
    <w:rsid w:val="00FD5E2F"/>
    <w:rsid w:val="00FE0C01"/>
    <w:rsid w:val="00FE0CEC"/>
    <w:rsid w:val="00FE11A6"/>
    <w:rsid w:val="00FE1D69"/>
    <w:rsid w:val="00FE2682"/>
    <w:rsid w:val="00FE2899"/>
    <w:rsid w:val="00FE30BA"/>
    <w:rsid w:val="00FE46D9"/>
    <w:rsid w:val="00FE6505"/>
    <w:rsid w:val="00FF04DC"/>
    <w:rsid w:val="00FF0F95"/>
    <w:rsid w:val="00FF58B5"/>
    <w:rsid w:val="00FF6376"/>
    <w:rsid w:val="00FF7FE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5A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F72A12"/>
  </w:style>
  <w:style w:type="paragraph" w:styleId="Heading6">
    <w:name w:val="heading 6"/>
    <w:basedOn w:val="Normal"/>
    <w:next w:val="Normal"/>
    <w:link w:val="Heading6Char"/>
    <w:qFormat/>
    <w:rsid w:val="00E42BEB"/>
    <w:pPr>
      <w:keepNext/>
      <w:jc w:val="center"/>
      <w:outlineLvl w:val="5"/>
    </w:pPr>
    <w:rPr>
      <w:rFonts w:ascii="Tahoma" w:eastAsia="Times New Roman" w:hAnsi="Tahoma"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42BEB"/>
    <w:rPr>
      <w:rFonts w:ascii="Lucida Grande" w:hAnsi="Lucida Grande"/>
      <w:sz w:val="18"/>
      <w:szCs w:val="18"/>
    </w:rPr>
  </w:style>
  <w:style w:type="character" w:customStyle="1" w:styleId="BalloonTextChar">
    <w:name w:val="Balloon Text Char"/>
    <w:basedOn w:val="DefaultParagraphFont"/>
    <w:uiPriority w:val="99"/>
    <w:semiHidden/>
    <w:rsid w:val="004E43D6"/>
    <w:rPr>
      <w:rFonts w:ascii="Lucida Grande" w:hAnsi="Lucida Grande"/>
      <w:sz w:val="18"/>
      <w:szCs w:val="18"/>
    </w:rPr>
  </w:style>
  <w:style w:type="character" w:customStyle="1" w:styleId="BalloonTextChar0">
    <w:name w:val="Balloon Text Char"/>
    <w:basedOn w:val="DefaultParagraphFont"/>
    <w:uiPriority w:val="99"/>
    <w:semiHidden/>
    <w:rsid w:val="004E43D6"/>
    <w:rPr>
      <w:rFonts w:ascii="Lucida Grande" w:hAnsi="Lucida Grande"/>
      <w:sz w:val="18"/>
      <w:szCs w:val="18"/>
    </w:rPr>
  </w:style>
  <w:style w:type="character" w:customStyle="1" w:styleId="BalloonTextChar2">
    <w:name w:val="Balloon Text Char"/>
    <w:basedOn w:val="DefaultParagraphFont"/>
    <w:uiPriority w:val="99"/>
    <w:semiHidden/>
    <w:rsid w:val="004E43D6"/>
    <w:rPr>
      <w:rFonts w:ascii="Lucida Grande" w:hAnsi="Lucida Grande"/>
      <w:sz w:val="18"/>
      <w:szCs w:val="18"/>
    </w:rPr>
  </w:style>
  <w:style w:type="character" w:customStyle="1" w:styleId="BalloonTextChar3">
    <w:name w:val="Balloon Text Char"/>
    <w:basedOn w:val="DefaultParagraphFont"/>
    <w:uiPriority w:val="99"/>
    <w:semiHidden/>
    <w:rsid w:val="00BD7296"/>
    <w:rPr>
      <w:rFonts w:ascii="Lucida Grande" w:hAnsi="Lucida Grande"/>
      <w:sz w:val="18"/>
      <w:szCs w:val="18"/>
    </w:rPr>
  </w:style>
  <w:style w:type="character" w:customStyle="1" w:styleId="BalloonTextChar4">
    <w:name w:val="Balloon Text Char"/>
    <w:basedOn w:val="DefaultParagraphFont"/>
    <w:uiPriority w:val="99"/>
    <w:semiHidden/>
    <w:rsid w:val="00BD7296"/>
    <w:rPr>
      <w:rFonts w:ascii="Lucida Grande" w:hAnsi="Lucida Grande"/>
      <w:sz w:val="18"/>
      <w:szCs w:val="18"/>
    </w:rPr>
  </w:style>
  <w:style w:type="character" w:customStyle="1" w:styleId="BalloonTextChar5">
    <w:name w:val="Balloon Text Char"/>
    <w:basedOn w:val="DefaultParagraphFont"/>
    <w:uiPriority w:val="99"/>
    <w:semiHidden/>
    <w:rsid w:val="00EF5A87"/>
    <w:rPr>
      <w:rFonts w:ascii="Lucida Grande" w:hAnsi="Lucida Grande"/>
      <w:sz w:val="18"/>
      <w:szCs w:val="18"/>
    </w:rPr>
  </w:style>
  <w:style w:type="character" w:customStyle="1" w:styleId="BalloonTextChar6">
    <w:name w:val="Balloon Text Char"/>
    <w:basedOn w:val="DefaultParagraphFont"/>
    <w:uiPriority w:val="99"/>
    <w:semiHidden/>
    <w:rsid w:val="00EF5A87"/>
    <w:rPr>
      <w:rFonts w:ascii="Lucida Grande" w:hAnsi="Lucida Grande"/>
      <w:sz w:val="18"/>
      <w:szCs w:val="18"/>
    </w:rPr>
  </w:style>
  <w:style w:type="character" w:customStyle="1" w:styleId="BalloonTextChar7">
    <w:name w:val="Balloon Text Char"/>
    <w:basedOn w:val="DefaultParagraphFont"/>
    <w:uiPriority w:val="99"/>
    <w:semiHidden/>
    <w:rsid w:val="00AA5A1A"/>
    <w:rPr>
      <w:rFonts w:ascii="Lucida Grande" w:hAnsi="Lucida Grande"/>
      <w:sz w:val="18"/>
      <w:szCs w:val="18"/>
    </w:rPr>
  </w:style>
  <w:style w:type="character" w:customStyle="1" w:styleId="BalloonTextChar8">
    <w:name w:val="Balloon Text Char"/>
    <w:basedOn w:val="DefaultParagraphFont"/>
    <w:uiPriority w:val="99"/>
    <w:semiHidden/>
    <w:rsid w:val="00AA5A1A"/>
    <w:rPr>
      <w:rFonts w:ascii="Lucida Grande" w:hAnsi="Lucida Grande"/>
      <w:sz w:val="18"/>
      <w:szCs w:val="18"/>
    </w:rPr>
  </w:style>
  <w:style w:type="character" w:customStyle="1" w:styleId="BalloonTextChar9">
    <w:name w:val="Balloon Text Char"/>
    <w:basedOn w:val="DefaultParagraphFont"/>
    <w:uiPriority w:val="99"/>
    <w:semiHidden/>
    <w:rsid w:val="008734C9"/>
    <w:rPr>
      <w:rFonts w:ascii="Lucida Grande" w:hAnsi="Lucida Grande"/>
      <w:sz w:val="18"/>
      <w:szCs w:val="18"/>
    </w:rPr>
  </w:style>
  <w:style w:type="character" w:customStyle="1" w:styleId="BalloonTextChara">
    <w:name w:val="Balloon Text Char"/>
    <w:basedOn w:val="DefaultParagraphFont"/>
    <w:uiPriority w:val="99"/>
    <w:semiHidden/>
    <w:rsid w:val="008734C9"/>
    <w:rPr>
      <w:rFonts w:ascii="Lucida Grande" w:hAnsi="Lucida Grande"/>
      <w:sz w:val="18"/>
      <w:szCs w:val="18"/>
    </w:rPr>
  </w:style>
  <w:style w:type="character" w:customStyle="1" w:styleId="BalloonTextCharb">
    <w:name w:val="Balloon Text Char"/>
    <w:basedOn w:val="DefaultParagraphFont"/>
    <w:uiPriority w:val="99"/>
    <w:semiHidden/>
    <w:rsid w:val="00200879"/>
    <w:rPr>
      <w:rFonts w:ascii="Lucida Grande" w:hAnsi="Lucida Grande"/>
      <w:sz w:val="18"/>
      <w:szCs w:val="18"/>
    </w:rPr>
  </w:style>
  <w:style w:type="character" w:customStyle="1" w:styleId="BalloonTextCharc">
    <w:name w:val="Balloon Text Char"/>
    <w:basedOn w:val="DefaultParagraphFont"/>
    <w:uiPriority w:val="99"/>
    <w:semiHidden/>
    <w:rsid w:val="00200879"/>
    <w:rPr>
      <w:rFonts w:ascii="Lucida Grande" w:hAnsi="Lucida Grande"/>
      <w:sz w:val="18"/>
      <w:szCs w:val="18"/>
    </w:rPr>
  </w:style>
  <w:style w:type="character" w:customStyle="1" w:styleId="BalloonTextChard">
    <w:name w:val="Balloon Text Char"/>
    <w:basedOn w:val="DefaultParagraphFont"/>
    <w:uiPriority w:val="99"/>
    <w:semiHidden/>
    <w:rsid w:val="00200879"/>
    <w:rPr>
      <w:rFonts w:ascii="Lucida Grande" w:hAnsi="Lucida Grande"/>
      <w:sz w:val="18"/>
      <w:szCs w:val="18"/>
    </w:rPr>
  </w:style>
  <w:style w:type="character" w:customStyle="1" w:styleId="BalloonTextChare">
    <w:name w:val="Balloon Text Char"/>
    <w:basedOn w:val="DefaultParagraphFont"/>
    <w:uiPriority w:val="99"/>
    <w:semiHidden/>
    <w:rsid w:val="00C71887"/>
    <w:rPr>
      <w:rFonts w:ascii="Lucida Grande" w:hAnsi="Lucida Grande"/>
      <w:sz w:val="18"/>
      <w:szCs w:val="18"/>
    </w:rPr>
  </w:style>
  <w:style w:type="character" w:customStyle="1" w:styleId="BalloonTextCharf">
    <w:name w:val="Balloon Text Char"/>
    <w:basedOn w:val="DefaultParagraphFont"/>
    <w:uiPriority w:val="99"/>
    <w:semiHidden/>
    <w:rsid w:val="003D018B"/>
    <w:rPr>
      <w:rFonts w:ascii="Lucida Grande" w:hAnsi="Lucida Grande"/>
      <w:sz w:val="18"/>
      <w:szCs w:val="18"/>
    </w:rPr>
  </w:style>
  <w:style w:type="character" w:customStyle="1" w:styleId="BalloonTextCharf0">
    <w:name w:val="Balloon Text Char"/>
    <w:basedOn w:val="DefaultParagraphFont"/>
    <w:uiPriority w:val="99"/>
    <w:semiHidden/>
    <w:rsid w:val="003D018B"/>
    <w:rPr>
      <w:rFonts w:ascii="Lucida Grande" w:hAnsi="Lucida Grande"/>
      <w:sz w:val="18"/>
      <w:szCs w:val="18"/>
    </w:rPr>
  </w:style>
  <w:style w:type="character" w:customStyle="1" w:styleId="BalloonTextCharf1">
    <w:name w:val="Balloon Text Char"/>
    <w:basedOn w:val="DefaultParagraphFont"/>
    <w:uiPriority w:val="99"/>
    <w:semiHidden/>
    <w:rsid w:val="00264D84"/>
    <w:rPr>
      <w:rFonts w:ascii="Lucida Grande" w:hAnsi="Lucida Grande"/>
      <w:sz w:val="18"/>
      <w:szCs w:val="18"/>
    </w:rPr>
  </w:style>
  <w:style w:type="character" w:customStyle="1" w:styleId="BalloonTextCharf2">
    <w:name w:val="Balloon Text Char"/>
    <w:basedOn w:val="DefaultParagraphFont"/>
    <w:uiPriority w:val="99"/>
    <w:semiHidden/>
    <w:rsid w:val="00264D84"/>
    <w:rPr>
      <w:rFonts w:ascii="Lucida Grande" w:hAnsi="Lucida Grande"/>
      <w:sz w:val="18"/>
      <w:szCs w:val="18"/>
    </w:rPr>
  </w:style>
  <w:style w:type="character" w:customStyle="1" w:styleId="BalloonTextCharf3">
    <w:name w:val="Balloon Text Char"/>
    <w:basedOn w:val="DefaultParagraphFont"/>
    <w:uiPriority w:val="99"/>
    <w:semiHidden/>
    <w:rsid w:val="00691301"/>
    <w:rPr>
      <w:rFonts w:ascii="Lucida Grande" w:hAnsi="Lucida Grande"/>
      <w:sz w:val="18"/>
      <w:szCs w:val="18"/>
    </w:rPr>
  </w:style>
  <w:style w:type="character" w:customStyle="1" w:styleId="BalloonTextCharf4">
    <w:name w:val="Balloon Text Char"/>
    <w:basedOn w:val="DefaultParagraphFont"/>
    <w:uiPriority w:val="99"/>
    <w:semiHidden/>
    <w:rsid w:val="00691301"/>
    <w:rPr>
      <w:rFonts w:ascii="Lucida Grande" w:hAnsi="Lucida Grande"/>
      <w:sz w:val="18"/>
      <w:szCs w:val="18"/>
    </w:rPr>
  </w:style>
  <w:style w:type="character" w:customStyle="1" w:styleId="BalloonTextCharf5">
    <w:name w:val="Balloon Text Char"/>
    <w:basedOn w:val="DefaultParagraphFont"/>
    <w:uiPriority w:val="99"/>
    <w:semiHidden/>
    <w:rsid w:val="008004DF"/>
    <w:rPr>
      <w:rFonts w:ascii="Lucida Grande" w:hAnsi="Lucida Grande" w:cs="Lucida Grande"/>
      <w:sz w:val="18"/>
      <w:szCs w:val="18"/>
    </w:rPr>
  </w:style>
  <w:style w:type="character" w:customStyle="1" w:styleId="BalloonTextCharf6">
    <w:name w:val="Balloon Text Char"/>
    <w:basedOn w:val="DefaultParagraphFont"/>
    <w:uiPriority w:val="99"/>
    <w:semiHidden/>
    <w:rsid w:val="00FF1BD6"/>
    <w:rPr>
      <w:rFonts w:ascii="Lucida Grande" w:hAnsi="Lucida Grande"/>
      <w:sz w:val="18"/>
      <w:szCs w:val="18"/>
    </w:rPr>
  </w:style>
  <w:style w:type="character" w:customStyle="1" w:styleId="BalloonTextCharf7">
    <w:name w:val="Balloon Text Char"/>
    <w:basedOn w:val="DefaultParagraphFont"/>
    <w:uiPriority w:val="99"/>
    <w:semiHidden/>
    <w:rsid w:val="00680B05"/>
    <w:rPr>
      <w:rFonts w:ascii="Lucida Grande" w:hAnsi="Lucida Grande"/>
      <w:sz w:val="18"/>
      <w:szCs w:val="18"/>
    </w:rPr>
  </w:style>
  <w:style w:type="character" w:customStyle="1" w:styleId="BalloonTextCharf8">
    <w:name w:val="Balloon Text Char"/>
    <w:basedOn w:val="DefaultParagraphFont"/>
    <w:uiPriority w:val="99"/>
    <w:semiHidden/>
    <w:rsid w:val="002048B8"/>
    <w:rPr>
      <w:rFonts w:ascii="Lucida Grande" w:hAnsi="Lucida Grande"/>
      <w:sz w:val="18"/>
      <w:szCs w:val="18"/>
    </w:rPr>
  </w:style>
  <w:style w:type="character" w:customStyle="1" w:styleId="BalloonTextCharf9">
    <w:name w:val="Balloon Text Char"/>
    <w:basedOn w:val="DefaultParagraphFont"/>
    <w:uiPriority w:val="99"/>
    <w:semiHidden/>
    <w:rsid w:val="00954DAF"/>
    <w:rPr>
      <w:rFonts w:ascii="Lucida Grande" w:hAnsi="Lucida Grande"/>
      <w:sz w:val="18"/>
      <w:szCs w:val="18"/>
    </w:rPr>
  </w:style>
  <w:style w:type="character" w:customStyle="1" w:styleId="BalloonTextCharfa">
    <w:name w:val="Balloon Text Char"/>
    <w:basedOn w:val="DefaultParagraphFont"/>
    <w:uiPriority w:val="99"/>
    <w:semiHidden/>
    <w:rsid w:val="00396689"/>
    <w:rPr>
      <w:rFonts w:ascii="Lucida Grande" w:hAnsi="Lucida Grande"/>
      <w:sz w:val="18"/>
      <w:szCs w:val="18"/>
    </w:rPr>
  </w:style>
  <w:style w:type="character" w:customStyle="1" w:styleId="BalloonTextCharfb">
    <w:name w:val="Balloon Text Char"/>
    <w:basedOn w:val="DefaultParagraphFont"/>
    <w:uiPriority w:val="99"/>
    <w:semiHidden/>
    <w:rsid w:val="00176E13"/>
    <w:rPr>
      <w:rFonts w:ascii="Lucida Grande" w:hAnsi="Lucida Grande"/>
      <w:sz w:val="18"/>
      <w:szCs w:val="18"/>
    </w:rPr>
  </w:style>
  <w:style w:type="character" w:customStyle="1" w:styleId="BalloonTextCharfc">
    <w:name w:val="Balloon Text Char"/>
    <w:basedOn w:val="DefaultParagraphFont"/>
    <w:uiPriority w:val="99"/>
    <w:semiHidden/>
    <w:rsid w:val="00DC29C7"/>
    <w:rPr>
      <w:rFonts w:ascii="Lucida Grande" w:hAnsi="Lucida Grande"/>
      <w:sz w:val="18"/>
      <w:szCs w:val="18"/>
    </w:rPr>
  </w:style>
  <w:style w:type="character" w:customStyle="1" w:styleId="BalloonTextCharfd">
    <w:name w:val="Balloon Text Char"/>
    <w:basedOn w:val="DefaultParagraphFont"/>
    <w:uiPriority w:val="99"/>
    <w:semiHidden/>
    <w:rsid w:val="004824A3"/>
    <w:rPr>
      <w:rFonts w:ascii="Lucida Grande" w:hAnsi="Lucida Grande"/>
      <w:sz w:val="18"/>
      <w:szCs w:val="18"/>
    </w:rPr>
  </w:style>
  <w:style w:type="character" w:customStyle="1" w:styleId="BalloonTextCharfe">
    <w:name w:val="Balloon Text Char"/>
    <w:basedOn w:val="DefaultParagraphFont"/>
    <w:uiPriority w:val="99"/>
    <w:semiHidden/>
    <w:rsid w:val="00A84DF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E42BEB"/>
    <w:rPr>
      <w:rFonts w:ascii="Lucida Grande" w:hAnsi="Lucida Grande"/>
      <w:sz w:val="18"/>
      <w:szCs w:val="18"/>
    </w:rPr>
  </w:style>
  <w:style w:type="character" w:customStyle="1" w:styleId="Heading6Char">
    <w:name w:val="Heading 6 Char"/>
    <w:basedOn w:val="DefaultParagraphFont"/>
    <w:link w:val="Heading6"/>
    <w:rsid w:val="00E42BEB"/>
    <w:rPr>
      <w:rFonts w:ascii="Tahoma" w:eastAsia="Times New Roman" w:hAnsi="Tahoma" w:cs="Times New Roman"/>
      <w:b/>
      <w:sz w:val="28"/>
      <w:szCs w:val="20"/>
      <w:lang w:val="en-GB"/>
    </w:rPr>
  </w:style>
  <w:style w:type="character" w:styleId="Hyperlink">
    <w:name w:val="Hyperlink"/>
    <w:basedOn w:val="DefaultParagraphFont"/>
    <w:uiPriority w:val="99"/>
    <w:unhideWhenUsed/>
    <w:rsid w:val="00F76092"/>
    <w:rPr>
      <w:color w:val="0000FF" w:themeColor="hyperlink"/>
      <w:u w:val="single"/>
    </w:rPr>
  </w:style>
  <w:style w:type="paragraph" w:styleId="ListParagraph">
    <w:name w:val="List Paragraph"/>
    <w:basedOn w:val="Normal"/>
    <w:uiPriority w:val="34"/>
    <w:qFormat/>
    <w:rsid w:val="003C1394"/>
    <w:pPr>
      <w:ind w:left="720"/>
      <w:contextualSpacing/>
    </w:pPr>
  </w:style>
  <w:style w:type="paragraph" w:styleId="FootnoteText">
    <w:name w:val="footnote text"/>
    <w:aliases w:val="Footnote reference,FA Fu,Footnote Text Char Char Char Char Char,Footnote Text Char Char Char Char,Footnote Text Char Char Char,single space,5_G,ft"/>
    <w:basedOn w:val="Normal"/>
    <w:link w:val="FootnoteTextChar"/>
    <w:unhideWhenUsed/>
    <w:rsid w:val="00774952"/>
    <w:rPr>
      <w:rFonts w:ascii="Cambria" w:eastAsia="Cambria" w:hAnsi="Cambria" w:cs="Times New Roman"/>
      <w:lang w:val="en-GB"/>
    </w:rPr>
  </w:style>
  <w:style w:type="character" w:customStyle="1" w:styleId="FootnoteTextChar">
    <w:name w:val="Footnote Text Char"/>
    <w:aliases w:val="Footnote reference Char,FA Fu Char,Footnote Text Char Char Char Char Char Char,Footnote Text Char Char Char Char Char1,Footnote Text Char Char Char Char1,single space Char,5_G Char,ft Char"/>
    <w:basedOn w:val="DefaultParagraphFont"/>
    <w:link w:val="FootnoteText"/>
    <w:uiPriority w:val="99"/>
    <w:rsid w:val="00774952"/>
    <w:rPr>
      <w:rFonts w:ascii="Cambria" w:eastAsia="Cambria" w:hAnsi="Cambria" w:cs="Times New Roman"/>
      <w:lang w:val="en-GB"/>
    </w:rPr>
  </w:style>
  <w:style w:type="character" w:styleId="FootnoteReference">
    <w:name w:val="footnote reference"/>
    <w:aliases w:val="4_G,ftref"/>
    <w:unhideWhenUsed/>
    <w:rsid w:val="00774952"/>
    <w:rPr>
      <w:vertAlign w:val="superscript"/>
    </w:rPr>
  </w:style>
  <w:style w:type="character" w:styleId="FollowedHyperlink">
    <w:name w:val="FollowedHyperlink"/>
    <w:basedOn w:val="DefaultParagraphFont"/>
    <w:uiPriority w:val="99"/>
    <w:semiHidden/>
    <w:unhideWhenUsed/>
    <w:rsid w:val="00386C9C"/>
    <w:rPr>
      <w:color w:val="800080" w:themeColor="followedHyperlink"/>
      <w:u w:val="single"/>
    </w:rPr>
  </w:style>
  <w:style w:type="paragraph" w:styleId="NormalWeb">
    <w:name w:val="Normal (Web)"/>
    <w:basedOn w:val="Normal"/>
    <w:uiPriority w:val="99"/>
    <w:rsid w:val="00A56542"/>
    <w:pPr>
      <w:spacing w:beforeLines="1" w:afterLines="1"/>
    </w:pPr>
    <w:rPr>
      <w:rFonts w:ascii="Times" w:hAnsi="Times" w:cs="Times New Roman"/>
      <w:sz w:val="20"/>
      <w:szCs w:val="20"/>
    </w:rPr>
  </w:style>
  <w:style w:type="paragraph" w:customStyle="1" w:styleId="Normal1">
    <w:name w:val="Normal1"/>
    <w:rsid w:val="00FB0DF5"/>
    <w:pPr>
      <w:spacing w:line="276" w:lineRule="auto"/>
    </w:pPr>
    <w:rPr>
      <w:rFonts w:ascii="Arial" w:eastAsia="Arial" w:hAnsi="Arial" w:cs="Arial"/>
      <w:color w:val="000000"/>
      <w:sz w:val="22"/>
      <w:szCs w:val="22"/>
      <w:lang w:eastAsia="en-US"/>
    </w:rPr>
  </w:style>
  <w:style w:type="character" w:styleId="CommentReference">
    <w:name w:val="annotation reference"/>
    <w:basedOn w:val="DefaultParagraphFont"/>
    <w:uiPriority w:val="99"/>
    <w:semiHidden/>
    <w:unhideWhenUsed/>
    <w:rsid w:val="0029558E"/>
    <w:rPr>
      <w:sz w:val="18"/>
      <w:szCs w:val="18"/>
    </w:rPr>
  </w:style>
  <w:style w:type="paragraph" w:styleId="CommentText">
    <w:name w:val="annotation text"/>
    <w:basedOn w:val="Normal"/>
    <w:link w:val="CommentTextChar"/>
    <w:uiPriority w:val="99"/>
    <w:semiHidden/>
    <w:unhideWhenUsed/>
    <w:rsid w:val="0029558E"/>
  </w:style>
  <w:style w:type="character" w:customStyle="1" w:styleId="CommentTextChar">
    <w:name w:val="Comment Text Char"/>
    <w:basedOn w:val="DefaultParagraphFont"/>
    <w:link w:val="CommentText"/>
    <w:uiPriority w:val="99"/>
    <w:semiHidden/>
    <w:rsid w:val="0029558E"/>
  </w:style>
  <w:style w:type="paragraph" w:styleId="CommentSubject">
    <w:name w:val="annotation subject"/>
    <w:basedOn w:val="CommentText"/>
    <w:next w:val="CommentText"/>
    <w:link w:val="CommentSubjectChar"/>
    <w:uiPriority w:val="99"/>
    <w:semiHidden/>
    <w:unhideWhenUsed/>
    <w:rsid w:val="0029558E"/>
    <w:rPr>
      <w:b/>
      <w:bCs/>
      <w:sz w:val="20"/>
      <w:szCs w:val="20"/>
    </w:rPr>
  </w:style>
  <w:style w:type="character" w:customStyle="1" w:styleId="CommentSubjectChar">
    <w:name w:val="Comment Subject Char"/>
    <w:basedOn w:val="CommentTextChar"/>
    <w:link w:val="CommentSubject"/>
    <w:uiPriority w:val="99"/>
    <w:semiHidden/>
    <w:rsid w:val="0029558E"/>
    <w:rPr>
      <w:b/>
      <w:bCs/>
      <w:sz w:val="20"/>
      <w:szCs w:val="20"/>
    </w:rPr>
  </w:style>
  <w:style w:type="character" w:customStyle="1" w:styleId="st">
    <w:name w:val="st"/>
    <w:basedOn w:val="DefaultParagraphFont"/>
    <w:rsid w:val="002C2B23"/>
  </w:style>
  <w:style w:type="character" w:styleId="Emphasis">
    <w:name w:val="Emphasis"/>
    <w:basedOn w:val="DefaultParagraphFont"/>
    <w:uiPriority w:val="20"/>
    <w:qFormat/>
    <w:rsid w:val="002C2B23"/>
    <w:rPr>
      <w:i/>
      <w:iCs/>
    </w:rPr>
  </w:style>
  <w:style w:type="character" w:customStyle="1" w:styleId="UnresolvedMention">
    <w:name w:val="Unresolved Mention"/>
    <w:basedOn w:val="DefaultParagraphFont"/>
    <w:uiPriority w:val="99"/>
    <w:semiHidden/>
    <w:unhideWhenUsed/>
    <w:rsid w:val="005674B1"/>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561">
      <w:bodyDiv w:val="1"/>
      <w:marLeft w:val="0"/>
      <w:marRight w:val="0"/>
      <w:marTop w:val="0"/>
      <w:marBottom w:val="0"/>
      <w:divBdr>
        <w:top w:val="none" w:sz="0" w:space="0" w:color="auto"/>
        <w:left w:val="none" w:sz="0" w:space="0" w:color="auto"/>
        <w:bottom w:val="none" w:sz="0" w:space="0" w:color="auto"/>
        <w:right w:val="none" w:sz="0" w:space="0" w:color="auto"/>
      </w:divBdr>
      <w:divsChild>
        <w:div w:id="177389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520030">
              <w:marLeft w:val="0"/>
              <w:marRight w:val="0"/>
              <w:marTop w:val="0"/>
              <w:marBottom w:val="0"/>
              <w:divBdr>
                <w:top w:val="none" w:sz="0" w:space="0" w:color="auto"/>
                <w:left w:val="none" w:sz="0" w:space="0" w:color="auto"/>
                <w:bottom w:val="none" w:sz="0" w:space="0" w:color="auto"/>
                <w:right w:val="none" w:sz="0" w:space="0" w:color="auto"/>
              </w:divBdr>
              <w:divsChild>
                <w:div w:id="186330663">
                  <w:marLeft w:val="0"/>
                  <w:marRight w:val="0"/>
                  <w:marTop w:val="0"/>
                  <w:marBottom w:val="0"/>
                  <w:divBdr>
                    <w:top w:val="none" w:sz="0" w:space="0" w:color="auto"/>
                    <w:left w:val="none" w:sz="0" w:space="0" w:color="auto"/>
                    <w:bottom w:val="none" w:sz="0" w:space="0" w:color="auto"/>
                    <w:right w:val="none" w:sz="0" w:space="0" w:color="auto"/>
                  </w:divBdr>
                  <w:divsChild>
                    <w:div w:id="1547373265">
                      <w:marLeft w:val="0"/>
                      <w:marRight w:val="0"/>
                      <w:marTop w:val="0"/>
                      <w:marBottom w:val="0"/>
                      <w:divBdr>
                        <w:top w:val="none" w:sz="0" w:space="0" w:color="auto"/>
                        <w:left w:val="none" w:sz="0" w:space="0" w:color="auto"/>
                        <w:bottom w:val="none" w:sz="0" w:space="0" w:color="auto"/>
                        <w:right w:val="none" w:sz="0" w:space="0" w:color="auto"/>
                      </w:divBdr>
                      <w:divsChild>
                        <w:div w:id="9708625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4563207">
                              <w:marLeft w:val="0"/>
                              <w:marRight w:val="0"/>
                              <w:marTop w:val="0"/>
                              <w:marBottom w:val="0"/>
                              <w:divBdr>
                                <w:top w:val="none" w:sz="0" w:space="0" w:color="auto"/>
                                <w:left w:val="none" w:sz="0" w:space="0" w:color="auto"/>
                                <w:bottom w:val="none" w:sz="0" w:space="0" w:color="auto"/>
                                <w:right w:val="none" w:sz="0" w:space="0" w:color="auto"/>
                              </w:divBdr>
                              <w:divsChild>
                                <w:div w:id="1421218788">
                                  <w:marLeft w:val="0"/>
                                  <w:marRight w:val="0"/>
                                  <w:marTop w:val="0"/>
                                  <w:marBottom w:val="0"/>
                                  <w:divBdr>
                                    <w:top w:val="none" w:sz="0" w:space="0" w:color="auto"/>
                                    <w:left w:val="none" w:sz="0" w:space="0" w:color="auto"/>
                                    <w:bottom w:val="none" w:sz="0" w:space="0" w:color="auto"/>
                                    <w:right w:val="none" w:sz="0" w:space="0" w:color="auto"/>
                                  </w:divBdr>
                                  <w:divsChild>
                                    <w:div w:id="202865231">
                                      <w:marLeft w:val="0"/>
                                      <w:marRight w:val="0"/>
                                      <w:marTop w:val="0"/>
                                      <w:marBottom w:val="0"/>
                                      <w:divBdr>
                                        <w:top w:val="none" w:sz="0" w:space="0" w:color="auto"/>
                                        <w:left w:val="none" w:sz="0" w:space="0" w:color="auto"/>
                                        <w:bottom w:val="none" w:sz="0" w:space="0" w:color="auto"/>
                                        <w:right w:val="none" w:sz="0" w:space="0" w:color="auto"/>
                                      </w:divBdr>
                                      <w:divsChild>
                                        <w:div w:id="41131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706259">
                                              <w:marLeft w:val="0"/>
                                              <w:marRight w:val="0"/>
                                              <w:marTop w:val="0"/>
                                              <w:marBottom w:val="0"/>
                                              <w:divBdr>
                                                <w:top w:val="none" w:sz="0" w:space="0" w:color="auto"/>
                                                <w:left w:val="none" w:sz="0" w:space="0" w:color="auto"/>
                                                <w:bottom w:val="none" w:sz="0" w:space="0" w:color="auto"/>
                                                <w:right w:val="none" w:sz="0" w:space="0" w:color="auto"/>
                                              </w:divBdr>
                                              <w:divsChild>
                                                <w:div w:id="15134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77288">
      <w:bodyDiv w:val="1"/>
      <w:marLeft w:val="0"/>
      <w:marRight w:val="0"/>
      <w:marTop w:val="0"/>
      <w:marBottom w:val="0"/>
      <w:divBdr>
        <w:top w:val="none" w:sz="0" w:space="0" w:color="auto"/>
        <w:left w:val="none" w:sz="0" w:space="0" w:color="auto"/>
        <w:bottom w:val="none" w:sz="0" w:space="0" w:color="auto"/>
        <w:right w:val="none" w:sz="0" w:space="0" w:color="auto"/>
      </w:divBdr>
      <w:divsChild>
        <w:div w:id="13532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9121">
              <w:marLeft w:val="0"/>
              <w:marRight w:val="0"/>
              <w:marTop w:val="0"/>
              <w:marBottom w:val="0"/>
              <w:divBdr>
                <w:top w:val="none" w:sz="0" w:space="0" w:color="auto"/>
                <w:left w:val="none" w:sz="0" w:space="0" w:color="auto"/>
                <w:bottom w:val="none" w:sz="0" w:space="0" w:color="auto"/>
                <w:right w:val="none" w:sz="0" w:space="0" w:color="auto"/>
              </w:divBdr>
              <w:divsChild>
                <w:div w:id="371880761">
                  <w:marLeft w:val="0"/>
                  <w:marRight w:val="0"/>
                  <w:marTop w:val="0"/>
                  <w:marBottom w:val="0"/>
                  <w:divBdr>
                    <w:top w:val="none" w:sz="0" w:space="0" w:color="auto"/>
                    <w:left w:val="none" w:sz="0" w:space="0" w:color="auto"/>
                    <w:bottom w:val="none" w:sz="0" w:space="0" w:color="auto"/>
                    <w:right w:val="none" w:sz="0" w:space="0" w:color="auto"/>
                  </w:divBdr>
                  <w:divsChild>
                    <w:div w:id="307514817">
                      <w:marLeft w:val="0"/>
                      <w:marRight w:val="0"/>
                      <w:marTop w:val="0"/>
                      <w:marBottom w:val="0"/>
                      <w:divBdr>
                        <w:top w:val="none" w:sz="0" w:space="0" w:color="auto"/>
                        <w:left w:val="none" w:sz="0" w:space="0" w:color="auto"/>
                        <w:bottom w:val="none" w:sz="0" w:space="0" w:color="auto"/>
                        <w:right w:val="none" w:sz="0" w:space="0" w:color="auto"/>
                      </w:divBdr>
                      <w:divsChild>
                        <w:div w:id="7945238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0639607">
                              <w:marLeft w:val="0"/>
                              <w:marRight w:val="0"/>
                              <w:marTop w:val="0"/>
                              <w:marBottom w:val="0"/>
                              <w:divBdr>
                                <w:top w:val="none" w:sz="0" w:space="0" w:color="auto"/>
                                <w:left w:val="none" w:sz="0" w:space="0" w:color="auto"/>
                                <w:bottom w:val="none" w:sz="0" w:space="0" w:color="auto"/>
                                <w:right w:val="none" w:sz="0" w:space="0" w:color="auto"/>
                              </w:divBdr>
                              <w:divsChild>
                                <w:div w:id="775053835">
                                  <w:marLeft w:val="0"/>
                                  <w:marRight w:val="0"/>
                                  <w:marTop w:val="0"/>
                                  <w:marBottom w:val="0"/>
                                  <w:divBdr>
                                    <w:top w:val="none" w:sz="0" w:space="0" w:color="auto"/>
                                    <w:left w:val="none" w:sz="0" w:space="0" w:color="auto"/>
                                    <w:bottom w:val="none" w:sz="0" w:space="0" w:color="auto"/>
                                    <w:right w:val="none" w:sz="0" w:space="0" w:color="auto"/>
                                  </w:divBdr>
                                  <w:divsChild>
                                    <w:div w:id="883295010">
                                      <w:marLeft w:val="0"/>
                                      <w:marRight w:val="0"/>
                                      <w:marTop w:val="0"/>
                                      <w:marBottom w:val="0"/>
                                      <w:divBdr>
                                        <w:top w:val="none" w:sz="0" w:space="0" w:color="auto"/>
                                        <w:left w:val="none" w:sz="0" w:space="0" w:color="auto"/>
                                        <w:bottom w:val="none" w:sz="0" w:space="0" w:color="auto"/>
                                        <w:right w:val="none" w:sz="0" w:space="0" w:color="auto"/>
                                      </w:divBdr>
                                      <w:divsChild>
                                        <w:div w:id="1473597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57042">
                                              <w:marLeft w:val="0"/>
                                              <w:marRight w:val="0"/>
                                              <w:marTop w:val="0"/>
                                              <w:marBottom w:val="0"/>
                                              <w:divBdr>
                                                <w:top w:val="none" w:sz="0" w:space="0" w:color="auto"/>
                                                <w:left w:val="none" w:sz="0" w:space="0" w:color="auto"/>
                                                <w:bottom w:val="none" w:sz="0" w:space="0" w:color="auto"/>
                                                <w:right w:val="none" w:sz="0" w:space="0" w:color="auto"/>
                                              </w:divBdr>
                                              <w:divsChild>
                                                <w:div w:id="3469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6284">
      <w:bodyDiv w:val="1"/>
      <w:marLeft w:val="0"/>
      <w:marRight w:val="0"/>
      <w:marTop w:val="0"/>
      <w:marBottom w:val="0"/>
      <w:divBdr>
        <w:top w:val="none" w:sz="0" w:space="0" w:color="auto"/>
        <w:left w:val="none" w:sz="0" w:space="0" w:color="auto"/>
        <w:bottom w:val="none" w:sz="0" w:space="0" w:color="auto"/>
        <w:right w:val="none" w:sz="0" w:space="0" w:color="auto"/>
      </w:divBdr>
      <w:divsChild>
        <w:div w:id="792139183">
          <w:marLeft w:val="0"/>
          <w:marRight w:val="0"/>
          <w:marTop w:val="0"/>
          <w:marBottom w:val="0"/>
          <w:divBdr>
            <w:top w:val="none" w:sz="0" w:space="0" w:color="auto"/>
            <w:left w:val="none" w:sz="0" w:space="0" w:color="auto"/>
            <w:bottom w:val="none" w:sz="0" w:space="0" w:color="auto"/>
            <w:right w:val="none" w:sz="0" w:space="0" w:color="auto"/>
          </w:divBdr>
          <w:divsChild>
            <w:div w:id="977304129">
              <w:marLeft w:val="0"/>
              <w:marRight w:val="0"/>
              <w:marTop w:val="0"/>
              <w:marBottom w:val="0"/>
              <w:divBdr>
                <w:top w:val="none" w:sz="0" w:space="0" w:color="auto"/>
                <w:left w:val="none" w:sz="0" w:space="0" w:color="auto"/>
                <w:bottom w:val="none" w:sz="0" w:space="0" w:color="auto"/>
                <w:right w:val="none" w:sz="0" w:space="0" w:color="auto"/>
              </w:divBdr>
              <w:divsChild>
                <w:div w:id="1928075013">
                  <w:marLeft w:val="0"/>
                  <w:marRight w:val="0"/>
                  <w:marTop w:val="0"/>
                  <w:marBottom w:val="0"/>
                  <w:divBdr>
                    <w:top w:val="none" w:sz="0" w:space="0" w:color="auto"/>
                    <w:left w:val="none" w:sz="0" w:space="0" w:color="auto"/>
                    <w:bottom w:val="none" w:sz="0" w:space="0" w:color="auto"/>
                    <w:right w:val="none" w:sz="0" w:space="0" w:color="auto"/>
                  </w:divBdr>
                  <w:divsChild>
                    <w:div w:id="6840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08952">
      <w:bodyDiv w:val="1"/>
      <w:marLeft w:val="0"/>
      <w:marRight w:val="0"/>
      <w:marTop w:val="0"/>
      <w:marBottom w:val="0"/>
      <w:divBdr>
        <w:top w:val="none" w:sz="0" w:space="0" w:color="auto"/>
        <w:left w:val="none" w:sz="0" w:space="0" w:color="auto"/>
        <w:bottom w:val="none" w:sz="0" w:space="0" w:color="auto"/>
        <w:right w:val="none" w:sz="0" w:space="0" w:color="auto"/>
      </w:divBdr>
      <w:divsChild>
        <w:div w:id="1896575337">
          <w:marLeft w:val="0"/>
          <w:marRight w:val="0"/>
          <w:marTop w:val="0"/>
          <w:marBottom w:val="0"/>
          <w:divBdr>
            <w:top w:val="none" w:sz="0" w:space="0" w:color="auto"/>
            <w:left w:val="none" w:sz="0" w:space="0" w:color="auto"/>
            <w:bottom w:val="none" w:sz="0" w:space="0" w:color="auto"/>
            <w:right w:val="none" w:sz="0" w:space="0" w:color="auto"/>
          </w:divBdr>
          <w:divsChild>
            <w:div w:id="1959294550">
              <w:marLeft w:val="0"/>
              <w:marRight w:val="0"/>
              <w:marTop w:val="0"/>
              <w:marBottom w:val="0"/>
              <w:divBdr>
                <w:top w:val="none" w:sz="0" w:space="0" w:color="auto"/>
                <w:left w:val="none" w:sz="0" w:space="0" w:color="auto"/>
                <w:bottom w:val="none" w:sz="0" w:space="0" w:color="auto"/>
                <w:right w:val="none" w:sz="0" w:space="0" w:color="auto"/>
              </w:divBdr>
              <w:divsChild>
                <w:div w:id="5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52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oby@law-democracy.org" TargetMode="External"/><Relationship Id="rId12" Type="http://schemas.openxmlformats.org/officeDocument/2006/relationships/hyperlink" Target="http://www.law-democracy.org" TargetMode="External"/><Relationship Id="rId13" Type="http://schemas.openxmlformats.org/officeDocument/2006/relationships/hyperlink" Target="mailto:ed@irada.org.pk" TargetMode="External"/><Relationship Id="rId14" Type="http://schemas.openxmlformats.org/officeDocument/2006/relationships/hyperlink" Target="http://www.irada.org.pk"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https://drive.google.com/file/d/1S6u8-LCpxSI3GNgJADSeRVtxDqVl2xh8/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412</Words>
  <Characters>2349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Centre for Law and Democracy</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dc:creator>
  <cp:lastModifiedBy/>
  <cp:revision>8</cp:revision>
  <cp:lastPrinted>2017-06-14T14:03:00Z</cp:lastPrinted>
  <dcterms:created xsi:type="dcterms:W3CDTF">2019-01-08T15:32:00Z</dcterms:created>
  <dcterms:modified xsi:type="dcterms:W3CDTF">2019-01-14T13:20:00Z</dcterms:modified>
</cp:coreProperties>
</file>